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0C218" w14:textId="77777777" w:rsidR="0041640A" w:rsidRPr="00D63F4E" w:rsidRDefault="00CB4AC8">
      <w:pPr>
        <w:rPr>
          <w:rFonts w:ascii="Arial" w:eastAsia="Arial" w:hAnsi="Arial" w:cs="Arial"/>
          <w:b/>
        </w:rPr>
      </w:pPr>
      <w:r>
        <w:rPr>
          <w:rFonts w:ascii="Arial" w:eastAsia="Arial" w:hAnsi="Arial" w:cs="Arial"/>
          <w:b/>
        </w:rPr>
        <w:t xml:space="preserve">Title: </w:t>
      </w:r>
      <w:r w:rsidRPr="00D63F4E">
        <w:rPr>
          <w:rFonts w:ascii="Arial" w:eastAsia="Arial" w:hAnsi="Arial" w:cs="Arial"/>
          <w:b/>
        </w:rPr>
        <w:t>Taking Action</w:t>
      </w:r>
    </w:p>
    <w:p w14:paraId="38D2D87A" w14:textId="77777777" w:rsidR="0041640A" w:rsidRDefault="0041640A">
      <w:pPr>
        <w:rPr>
          <w:rFonts w:ascii="Arial" w:eastAsia="Arial" w:hAnsi="Arial" w:cs="Arial"/>
          <w:b/>
        </w:rPr>
      </w:pPr>
    </w:p>
    <w:p w14:paraId="0BC79E49" w14:textId="77777777" w:rsidR="0041640A" w:rsidRDefault="00CB4AC8">
      <w:pPr>
        <w:pBdr>
          <w:top w:val="single" w:sz="4" w:space="1" w:color="000000"/>
          <w:left w:val="single" w:sz="4" w:space="4" w:color="000000"/>
          <w:bottom w:val="single" w:sz="4" w:space="1" w:color="000000"/>
          <w:right w:val="single" w:sz="4" w:space="4" w:color="000000"/>
        </w:pBdr>
        <w:rPr>
          <w:rFonts w:ascii="Arial" w:eastAsia="Arial" w:hAnsi="Arial" w:cs="Arial"/>
          <w:b/>
        </w:rPr>
      </w:pPr>
      <w:r>
        <w:rPr>
          <w:rFonts w:ascii="Arial" w:eastAsia="Arial" w:hAnsi="Arial" w:cs="Arial"/>
          <w:b/>
        </w:rPr>
        <w:t>Introduction to lessons</w:t>
      </w:r>
    </w:p>
    <w:p w14:paraId="04100175" w14:textId="77777777" w:rsidR="0041640A" w:rsidRDefault="0041640A">
      <w:pPr>
        <w:pBdr>
          <w:top w:val="single" w:sz="4" w:space="1" w:color="000000"/>
          <w:left w:val="single" w:sz="4" w:space="4" w:color="000000"/>
          <w:bottom w:val="single" w:sz="4" w:space="1" w:color="000000"/>
          <w:right w:val="single" w:sz="4" w:space="4" w:color="000000"/>
        </w:pBdr>
        <w:rPr>
          <w:rFonts w:ascii="Arial" w:eastAsia="Arial" w:hAnsi="Arial" w:cs="Arial"/>
        </w:rPr>
      </w:pPr>
    </w:p>
    <w:p w14:paraId="75149C0C" w14:textId="77777777" w:rsidR="0041640A" w:rsidRDefault="00CB4AC8">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This series of lessons takes learners through a participatory step by step process of thinking about issues they care about in their school or local community; choosing an issue; researching it; deciding on the change they would like to see; deciding on an action; planning, doing and evaluating the action.  These lessons are designed to take place after learners have experienced some historical case studies and the contemporary case study lesson but could also stand alone as an active citizenship activity as a day event or for a school council. The ideas are based with permission on the resource </w:t>
      </w:r>
      <w:r w:rsidR="00CB1E99" w:rsidRPr="00CB1E99">
        <w:rPr>
          <w:rFonts w:ascii="Arial" w:eastAsia="Arial" w:hAnsi="Arial" w:cs="Arial"/>
          <w:b/>
          <w:i/>
        </w:rPr>
        <w:t>Get Global!</w:t>
      </w:r>
      <w:r w:rsidR="00CB1E99" w:rsidRPr="00CB1E99">
        <w:rPr>
          <w:rFonts w:ascii="Arial" w:eastAsia="Arial" w:hAnsi="Arial" w:cs="Arial"/>
          <w:i/>
        </w:rPr>
        <w:t xml:space="preserve"> </w:t>
      </w:r>
      <w:r w:rsidR="00CB1E99" w:rsidRPr="00CB1E99">
        <w:rPr>
          <w:rFonts w:ascii="Arial" w:eastAsia="Arial" w:hAnsi="Arial" w:cs="Arial"/>
        </w:rPr>
        <w:t>Oxfam, 2007</w:t>
      </w:r>
      <w:r w:rsidR="00CB1E99">
        <w:rPr>
          <w:rFonts w:ascii="Arial" w:eastAsia="Arial" w:hAnsi="Arial" w:cs="Arial"/>
        </w:rPr>
        <w:t xml:space="preserve">, </w:t>
      </w:r>
      <w:r w:rsidRPr="00CB1E99">
        <w:rPr>
          <w:rFonts w:ascii="Arial" w:eastAsia="Arial" w:hAnsi="Arial" w:cs="Arial"/>
        </w:rPr>
        <w:t>as</w:t>
      </w:r>
      <w:r>
        <w:rPr>
          <w:rFonts w:ascii="Arial" w:eastAsia="Arial" w:hAnsi="Arial" w:cs="Arial"/>
        </w:rPr>
        <w:t xml:space="preserve"> well as on real life planning of actions for change. It is important that learners are given the freedom to decide for themselves whether they wish to take action or not and the kind of change they would like to see but also that they are supported by adults to ensure that they have a positive experience of change being possible or at least understand what more they need to do to achieve this. </w:t>
      </w:r>
    </w:p>
    <w:p w14:paraId="32B3818E" w14:textId="77777777" w:rsidR="00CB1E99" w:rsidRDefault="00CB1E99">
      <w:pPr>
        <w:pBdr>
          <w:top w:val="single" w:sz="4" w:space="1" w:color="000000"/>
          <w:left w:val="single" w:sz="4" w:space="4" w:color="000000"/>
          <w:bottom w:val="single" w:sz="4" w:space="1" w:color="000000"/>
          <w:right w:val="single" w:sz="4" w:space="4" w:color="000000"/>
        </w:pBdr>
        <w:rPr>
          <w:rFonts w:ascii="Arial" w:eastAsia="Arial" w:hAnsi="Arial" w:cs="Arial"/>
        </w:rPr>
      </w:pPr>
    </w:p>
    <w:p w14:paraId="2B7DEE8B" w14:textId="77777777" w:rsidR="0041640A" w:rsidRDefault="0041640A">
      <w:pPr>
        <w:rPr>
          <w:rFonts w:ascii="Arial" w:eastAsia="Arial" w:hAnsi="Arial" w:cs="Arial"/>
          <w:b/>
        </w:rPr>
      </w:pPr>
    </w:p>
    <w:p w14:paraId="193508B0" w14:textId="558CE54D" w:rsidR="0041640A" w:rsidRDefault="00CB4AC8">
      <w:pPr>
        <w:rPr>
          <w:rFonts w:ascii="Arial" w:eastAsia="Arial" w:hAnsi="Arial" w:cs="Arial"/>
        </w:rPr>
      </w:pPr>
      <w:r>
        <w:rPr>
          <w:rFonts w:ascii="Arial" w:eastAsia="Arial" w:hAnsi="Arial" w:cs="Arial"/>
          <w:b/>
        </w:rPr>
        <w:t xml:space="preserve">Curriculum links: </w:t>
      </w:r>
      <w:r w:rsidR="00D63F4E" w:rsidRPr="00D63F4E">
        <w:rPr>
          <w:rFonts w:ascii="Arial" w:eastAsia="Arial" w:hAnsi="Arial" w:cs="Arial"/>
        </w:rPr>
        <w:t>RSHE, Citizenship, Geography, English</w:t>
      </w:r>
      <w:r w:rsidR="00B35FF0">
        <w:rPr>
          <w:rFonts w:ascii="Arial" w:eastAsia="Arial" w:hAnsi="Arial" w:cs="Arial"/>
        </w:rPr>
        <w:t>, Religious Education</w:t>
      </w:r>
    </w:p>
    <w:p w14:paraId="229B18A3" w14:textId="77777777" w:rsidR="0041640A" w:rsidRDefault="0041640A">
      <w:pPr>
        <w:rPr>
          <w:rFonts w:ascii="Arial" w:eastAsia="Arial" w:hAnsi="Arial" w:cs="Arial"/>
          <w:b/>
        </w:rPr>
      </w:pPr>
    </w:p>
    <w:p w14:paraId="26B0325D" w14:textId="77777777" w:rsidR="00400660" w:rsidRDefault="00400660" w:rsidP="00400660">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p>
    <w:p w14:paraId="5088F0A0" w14:textId="77777777" w:rsidR="00400660" w:rsidRPr="008E16D7" w:rsidRDefault="00400660" w:rsidP="00400660">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Pr>
          <w:rFonts w:ascii="Arial" w:hAnsi="Arial" w:cs="Arial"/>
        </w:rPr>
        <w:t>uments and take informed action’; ‘Pupils should be taught about…</w:t>
      </w:r>
      <w:r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Pr>
          <w:rFonts w:ascii="Arial" w:hAnsi="Arial" w:cs="Arial"/>
          <w:lang w:val="en-US"/>
        </w:rPr>
        <w:t>.</w:t>
      </w:r>
    </w:p>
    <w:p w14:paraId="308417F9" w14:textId="77777777" w:rsidR="00400660" w:rsidRPr="008E16D7" w:rsidRDefault="00400660" w:rsidP="00400660">
      <w:pPr>
        <w:rPr>
          <w:rFonts w:ascii="Arial" w:hAnsi="Arial" w:cs="Arial"/>
        </w:rPr>
      </w:pPr>
    </w:p>
    <w:p w14:paraId="0C42FCC1" w14:textId="77777777" w:rsidR="00400660" w:rsidRDefault="00400660">
      <w:pPr>
        <w:rPr>
          <w:rFonts w:ascii="Arial" w:eastAsia="Arial" w:hAnsi="Arial" w:cs="Arial"/>
          <w:b/>
        </w:rPr>
      </w:pPr>
    </w:p>
    <w:p w14:paraId="330CF0BE" w14:textId="77777777" w:rsidR="0041640A" w:rsidRDefault="00CB4AC8">
      <w:pPr>
        <w:rPr>
          <w:rFonts w:ascii="Arial" w:eastAsia="Arial" w:hAnsi="Arial" w:cs="Arial"/>
          <w:b/>
        </w:rPr>
      </w:pPr>
      <w:r>
        <w:rPr>
          <w:rFonts w:ascii="Arial" w:eastAsia="Arial" w:hAnsi="Arial" w:cs="Arial"/>
          <w:b/>
        </w:rPr>
        <w:t>Learning outcomes:</w:t>
      </w:r>
    </w:p>
    <w:p w14:paraId="127C8676" w14:textId="6551DCE2" w:rsidR="0041640A" w:rsidRDefault="00CB4AC8" w:rsidP="007F0AE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 use</w:t>
      </w:r>
      <w:r w:rsidR="00D63F4E">
        <w:rPr>
          <w:rFonts w:ascii="Arial" w:eastAsia="Arial" w:hAnsi="Arial" w:cs="Arial"/>
          <w:color w:val="000000"/>
        </w:rPr>
        <w:t xml:space="preserve"> the</w:t>
      </w:r>
      <w:r>
        <w:rPr>
          <w:rFonts w:ascii="Arial" w:eastAsia="Arial" w:hAnsi="Arial" w:cs="Arial"/>
          <w:color w:val="000000"/>
        </w:rPr>
        <w:t xml:space="preserve"> experience of case studies to plan learner-initiated actions for change in local areas.</w:t>
      </w:r>
    </w:p>
    <w:p w14:paraId="4E3F23C0" w14:textId="0BF3BB7E" w:rsidR="0041640A" w:rsidRDefault="00CB4AC8" w:rsidP="007F0AE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 understand that it is possible to work together to make changes</w:t>
      </w:r>
      <w:r w:rsidR="00D63F4E">
        <w:rPr>
          <w:rFonts w:ascii="Arial" w:eastAsia="Arial" w:hAnsi="Arial" w:cs="Arial"/>
          <w:color w:val="000000"/>
        </w:rPr>
        <w:t xml:space="preserve"> non-violently.</w:t>
      </w:r>
    </w:p>
    <w:p w14:paraId="09653F88" w14:textId="77777777" w:rsidR="00400660" w:rsidRDefault="00400660">
      <w:pPr>
        <w:rPr>
          <w:rFonts w:ascii="Arial" w:eastAsia="Arial" w:hAnsi="Arial" w:cs="Arial"/>
          <w:b/>
        </w:rPr>
      </w:pPr>
    </w:p>
    <w:p w14:paraId="4F4E7BA6" w14:textId="77777777" w:rsidR="0041640A" w:rsidRDefault="00CB4AC8">
      <w:pPr>
        <w:rPr>
          <w:rFonts w:ascii="Arial" w:eastAsia="Arial" w:hAnsi="Arial" w:cs="Arial"/>
          <w:b/>
        </w:rPr>
      </w:pPr>
      <w:r>
        <w:rPr>
          <w:rFonts w:ascii="Arial" w:eastAsia="Arial" w:hAnsi="Arial" w:cs="Arial"/>
          <w:b/>
        </w:rPr>
        <w:t>Concepts:</w:t>
      </w:r>
    </w:p>
    <w:p w14:paraId="10EA71D7" w14:textId="77777777" w:rsidR="0041640A" w:rsidRDefault="00CB4AC8">
      <w:pPr>
        <w:rPr>
          <w:rFonts w:ascii="Arial" w:eastAsia="Arial" w:hAnsi="Arial" w:cs="Arial"/>
        </w:rPr>
      </w:pPr>
      <w:r>
        <w:rPr>
          <w:rFonts w:ascii="Arial" w:eastAsia="Arial" w:hAnsi="Arial" w:cs="Arial"/>
        </w:rPr>
        <w:t>Change</w:t>
      </w:r>
    </w:p>
    <w:p w14:paraId="0D1DF31D" w14:textId="77777777" w:rsidR="0041640A" w:rsidRDefault="00CB4AC8">
      <w:pPr>
        <w:rPr>
          <w:rFonts w:ascii="Arial" w:eastAsia="Arial" w:hAnsi="Arial" w:cs="Arial"/>
        </w:rPr>
      </w:pPr>
      <w:r>
        <w:rPr>
          <w:rFonts w:ascii="Arial" w:eastAsia="Arial" w:hAnsi="Arial" w:cs="Arial"/>
        </w:rPr>
        <w:t>Participation</w:t>
      </w:r>
    </w:p>
    <w:p w14:paraId="5104673E" w14:textId="77777777" w:rsidR="0041640A" w:rsidRDefault="00CB4AC8">
      <w:pPr>
        <w:rPr>
          <w:rFonts w:ascii="Arial" w:eastAsia="Arial" w:hAnsi="Arial" w:cs="Arial"/>
        </w:rPr>
      </w:pPr>
      <w:r>
        <w:rPr>
          <w:rFonts w:ascii="Arial" w:eastAsia="Arial" w:hAnsi="Arial" w:cs="Arial"/>
        </w:rPr>
        <w:t>Collaboration</w:t>
      </w:r>
    </w:p>
    <w:p w14:paraId="30F988D8" w14:textId="77777777" w:rsidR="0041640A" w:rsidRDefault="00CB4AC8">
      <w:pPr>
        <w:rPr>
          <w:rFonts w:ascii="Arial" w:eastAsia="Arial" w:hAnsi="Arial" w:cs="Arial"/>
        </w:rPr>
      </w:pPr>
      <w:r>
        <w:rPr>
          <w:rFonts w:ascii="Arial" w:eastAsia="Arial" w:hAnsi="Arial" w:cs="Arial"/>
        </w:rPr>
        <w:t>Impact</w:t>
      </w:r>
    </w:p>
    <w:p w14:paraId="70039FB5" w14:textId="77777777" w:rsidR="0041640A" w:rsidRDefault="0041640A">
      <w:pPr>
        <w:rPr>
          <w:rFonts w:ascii="Arial" w:eastAsia="Arial" w:hAnsi="Arial" w:cs="Arial"/>
          <w:b/>
        </w:rPr>
      </w:pPr>
    </w:p>
    <w:p w14:paraId="5612C968" w14:textId="77777777" w:rsidR="0041640A" w:rsidRDefault="00CB4AC8">
      <w:pPr>
        <w:rPr>
          <w:rFonts w:ascii="Arial" w:eastAsia="Arial" w:hAnsi="Arial" w:cs="Arial"/>
          <w:b/>
        </w:rPr>
      </w:pPr>
      <w:r>
        <w:rPr>
          <w:rFonts w:ascii="Arial" w:eastAsia="Arial" w:hAnsi="Arial" w:cs="Arial"/>
          <w:b/>
        </w:rPr>
        <w:t>Key vocabulary:</w:t>
      </w:r>
    </w:p>
    <w:p w14:paraId="29C56EED" w14:textId="77777777" w:rsidR="0041640A" w:rsidRDefault="00CB4AC8">
      <w:pPr>
        <w:rPr>
          <w:rFonts w:ascii="Arial" w:eastAsia="Arial" w:hAnsi="Arial" w:cs="Arial"/>
        </w:rPr>
      </w:pPr>
      <w:r>
        <w:rPr>
          <w:rFonts w:ascii="Arial" w:eastAsia="Arial" w:hAnsi="Arial" w:cs="Arial"/>
        </w:rPr>
        <w:t>Spectrum of allies</w:t>
      </w:r>
    </w:p>
    <w:p w14:paraId="163D5344" w14:textId="77777777" w:rsidR="0041640A" w:rsidRDefault="00CB4AC8">
      <w:pPr>
        <w:rPr>
          <w:rFonts w:ascii="Arial" w:eastAsia="Arial" w:hAnsi="Arial" w:cs="Arial"/>
        </w:rPr>
      </w:pPr>
      <w:r>
        <w:rPr>
          <w:rFonts w:ascii="Arial" w:eastAsia="Arial" w:hAnsi="Arial" w:cs="Arial"/>
        </w:rPr>
        <w:lastRenderedPageBreak/>
        <w:t>Pillars of support</w:t>
      </w:r>
    </w:p>
    <w:p w14:paraId="49B01106" w14:textId="77777777" w:rsidR="0041640A" w:rsidRDefault="0041640A">
      <w:pPr>
        <w:rPr>
          <w:rFonts w:ascii="Arial" w:eastAsia="Arial" w:hAnsi="Arial" w:cs="Arial"/>
        </w:rPr>
      </w:pPr>
    </w:p>
    <w:p w14:paraId="0289EB4D" w14:textId="77777777" w:rsidR="0041640A" w:rsidRDefault="00CB4AC8">
      <w:pPr>
        <w:rPr>
          <w:rFonts w:ascii="Arial" w:eastAsia="Arial" w:hAnsi="Arial" w:cs="Arial"/>
          <w:b/>
        </w:rPr>
      </w:pPr>
      <w:r>
        <w:rPr>
          <w:rFonts w:ascii="Arial" w:eastAsia="Arial" w:hAnsi="Arial" w:cs="Arial"/>
          <w:b/>
        </w:rPr>
        <w:t xml:space="preserve">Resources needed: </w:t>
      </w:r>
    </w:p>
    <w:p w14:paraId="00148D78" w14:textId="4F6A4CAC" w:rsidR="0041640A" w:rsidRDefault="00285E97">
      <w:pPr>
        <w:rPr>
          <w:rFonts w:ascii="Arial" w:eastAsia="Arial" w:hAnsi="Arial" w:cs="Arial"/>
        </w:rPr>
      </w:pPr>
      <w:r>
        <w:rPr>
          <w:rFonts w:ascii="Arial" w:eastAsia="Arial" w:hAnsi="Arial" w:cs="Arial"/>
        </w:rPr>
        <w:t>PowerPoint</w:t>
      </w:r>
      <w:r w:rsidR="00CB4AC8">
        <w:rPr>
          <w:rFonts w:ascii="Arial" w:eastAsia="Arial" w:hAnsi="Arial" w:cs="Arial"/>
        </w:rPr>
        <w:t xml:space="preserve"> (optional)</w:t>
      </w:r>
    </w:p>
    <w:p w14:paraId="2F83D351" w14:textId="77777777" w:rsidR="0041640A" w:rsidRDefault="00CB4AC8">
      <w:pPr>
        <w:rPr>
          <w:rFonts w:ascii="Arial" w:eastAsia="Arial" w:hAnsi="Arial" w:cs="Arial"/>
        </w:rPr>
      </w:pPr>
      <w:r>
        <w:rPr>
          <w:rFonts w:ascii="Arial" w:eastAsia="Arial" w:hAnsi="Arial" w:cs="Arial"/>
        </w:rPr>
        <w:t>Sticky dots</w:t>
      </w:r>
    </w:p>
    <w:p w14:paraId="6F4EA707" w14:textId="77777777" w:rsidR="0041640A" w:rsidRDefault="00CB4AC8">
      <w:pPr>
        <w:rPr>
          <w:rFonts w:ascii="Arial" w:eastAsia="Arial" w:hAnsi="Arial" w:cs="Arial"/>
        </w:rPr>
      </w:pPr>
      <w:r>
        <w:rPr>
          <w:rFonts w:ascii="Arial" w:eastAsia="Arial" w:hAnsi="Arial" w:cs="Arial"/>
        </w:rPr>
        <w:t>Resource Sheet 49 Prompt Questions for walk in school grounds/ local area</w:t>
      </w:r>
    </w:p>
    <w:p w14:paraId="376ABA42" w14:textId="77777777" w:rsidR="0041640A" w:rsidRDefault="00CB4AC8">
      <w:pPr>
        <w:rPr>
          <w:rFonts w:ascii="Arial" w:eastAsia="Arial" w:hAnsi="Arial" w:cs="Arial"/>
        </w:rPr>
      </w:pPr>
      <w:r>
        <w:rPr>
          <w:rFonts w:ascii="Arial" w:eastAsia="Arial" w:hAnsi="Arial" w:cs="Arial"/>
        </w:rPr>
        <w:t>Resource Sheet 50 Before and after photographs</w:t>
      </w:r>
    </w:p>
    <w:p w14:paraId="147837D7" w14:textId="77777777" w:rsidR="0041640A" w:rsidRDefault="00CB4AC8">
      <w:pPr>
        <w:rPr>
          <w:rFonts w:ascii="Arial" w:eastAsia="Arial" w:hAnsi="Arial" w:cs="Arial"/>
        </w:rPr>
      </w:pPr>
      <w:r>
        <w:rPr>
          <w:rFonts w:ascii="Arial" w:eastAsia="Arial" w:hAnsi="Arial" w:cs="Arial"/>
        </w:rPr>
        <w:t>Resource Sheet 51 Reasons for the Issue</w:t>
      </w:r>
    </w:p>
    <w:p w14:paraId="6302FFFB" w14:textId="77777777" w:rsidR="0041640A" w:rsidRDefault="00CB4AC8">
      <w:pPr>
        <w:rPr>
          <w:rFonts w:ascii="Arial" w:eastAsia="Arial" w:hAnsi="Arial" w:cs="Arial"/>
        </w:rPr>
      </w:pPr>
      <w:r>
        <w:rPr>
          <w:rFonts w:ascii="Arial" w:eastAsia="Arial" w:hAnsi="Arial" w:cs="Arial"/>
        </w:rPr>
        <w:t>Resource Sheet 52 Diagram of impact grid for floor</w:t>
      </w:r>
    </w:p>
    <w:p w14:paraId="052327F7" w14:textId="77777777" w:rsidR="0041640A" w:rsidRDefault="00CB4AC8">
      <w:pPr>
        <w:rPr>
          <w:rFonts w:ascii="Arial" w:eastAsia="Arial" w:hAnsi="Arial" w:cs="Arial"/>
        </w:rPr>
      </w:pPr>
      <w:r>
        <w:rPr>
          <w:rFonts w:ascii="Arial" w:eastAsia="Arial" w:hAnsi="Arial" w:cs="Arial"/>
        </w:rPr>
        <w:t>Resource Sheet 53 Spectrum of allies</w:t>
      </w:r>
    </w:p>
    <w:p w14:paraId="30C0D1CC" w14:textId="481D153A" w:rsidR="0041640A" w:rsidRDefault="00EB2319">
      <w:pPr>
        <w:rPr>
          <w:rFonts w:ascii="Arial" w:eastAsia="Arial" w:hAnsi="Arial" w:cs="Arial"/>
        </w:rPr>
      </w:pPr>
      <w:r>
        <w:rPr>
          <w:rFonts w:ascii="Arial" w:eastAsia="Arial" w:hAnsi="Arial" w:cs="Arial"/>
        </w:rPr>
        <w:t>Resource Sheet 16</w:t>
      </w:r>
      <w:r w:rsidR="00CB4AC8">
        <w:rPr>
          <w:rFonts w:ascii="Arial" w:eastAsia="Arial" w:hAnsi="Arial" w:cs="Arial"/>
        </w:rPr>
        <w:t xml:space="preserve"> Pillars of support</w:t>
      </w:r>
    </w:p>
    <w:p w14:paraId="703D593F" w14:textId="77777777" w:rsidR="0041640A" w:rsidRDefault="00CB4AC8">
      <w:pPr>
        <w:rPr>
          <w:rFonts w:ascii="Arial" w:eastAsia="Arial" w:hAnsi="Arial" w:cs="Arial"/>
        </w:rPr>
      </w:pPr>
      <w:r>
        <w:rPr>
          <w:rFonts w:ascii="Arial" w:eastAsia="Arial" w:hAnsi="Arial" w:cs="Arial"/>
        </w:rPr>
        <w:t>Resource Sheet 34</w:t>
      </w:r>
      <w:r>
        <w:rPr>
          <w:rFonts w:ascii="Arial" w:eastAsia="Arial" w:hAnsi="Arial" w:cs="Arial"/>
        </w:rPr>
        <w:tab/>
        <w:t>Movement for Change checklist</w:t>
      </w:r>
    </w:p>
    <w:p w14:paraId="7C95B36E" w14:textId="77777777" w:rsidR="0041640A" w:rsidRDefault="00CB4AC8">
      <w:pPr>
        <w:rPr>
          <w:rFonts w:ascii="Arial" w:eastAsia="Arial" w:hAnsi="Arial" w:cs="Arial"/>
        </w:rPr>
      </w:pPr>
      <w:r>
        <w:rPr>
          <w:rFonts w:ascii="Arial" w:eastAsia="Arial" w:hAnsi="Arial" w:cs="Arial"/>
        </w:rPr>
        <w:t>Resource Sheet 54 Evaluation wheel</w:t>
      </w:r>
    </w:p>
    <w:p w14:paraId="16117262" w14:textId="77777777" w:rsidR="0041640A" w:rsidRDefault="0041640A">
      <w:pPr>
        <w:rPr>
          <w:rFonts w:ascii="Arial" w:eastAsia="Arial" w:hAnsi="Arial" w:cs="Arial"/>
        </w:rPr>
      </w:pPr>
    </w:p>
    <w:p w14:paraId="365DD0F9" w14:textId="77777777" w:rsidR="0041640A" w:rsidRDefault="0041640A">
      <w:pPr>
        <w:rPr>
          <w:rFonts w:ascii="Arial" w:eastAsia="Arial" w:hAnsi="Arial" w:cs="Arial"/>
        </w:rPr>
      </w:pPr>
    </w:p>
    <w:p w14:paraId="4826C336" w14:textId="77777777" w:rsidR="0041640A" w:rsidRPr="00285E97" w:rsidRDefault="00CB4AC8">
      <w:pPr>
        <w:rPr>
          <w:rFonts w:ascii="Arial" w:eastAsia="Arial" w:hAnsi="Arial" w:cs="Arial"/>
          <w:b/>
        </w:rPr>
      </w:pPr>
      <w:r w:rsidRPr="00285E97">
        <w:rPr>
          <w:rFonts w:ascii="Arial" w:eastAsia="Arial" w:hAnsi="Arial" w:cs="Arial"/>
          <w:b/>
        </w:rPr>
        <w:t>a. Starter activity</w:t>
      </w:r>
    </w:p>
    <w:p w14:paraId="121BD7E5" w14:textId="77777777" w:rsidR="0041640A" w:rsidRDefault="0041640A">
      <w:pPr>
        <w:rPr>
          <w:rFonts w:ascii="Arial" w:eastAsia="Arial" w:hAnsi="Arial" w:cs="Arial"/>
        </w:rPr>
      </w:pPr>
    </w:p>
    <w:p w14:paraId="51362789" w14:textId="77777777" w:rsidR="0041640A" w:rsidRDefault="0041640A">
      <w:pPr>
        <w:rPr>
          <w:rFonts w:ascii="Arial" w:eastAsia="Arial" w:hAnsi="Arial" w:cs="Arial"/>
          <w:i/>
        </w:r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2D37573B" w14:textId="77777777">
        <w:tc>
          <w:tcPr>
            <w:tcW w:w="7905" w:type="dxa"/>
          </w:tcPr>
          <w:p w14:paraId="25978737" w14:textId="77777777" w:rsidR="0041640A" w:rsidRDefault="00CB4AC8">
            <w:pPr>
              <w:rPr>
                <w:rFonts w:ascii="Arial" w:eastAsia="Arial" w:hAnsi="Arial" w:cs="Arial"/>
                <w:b/>
              </w:rPr>
            </w:pPr>
            <w:r>
              <w:rPr>
                <w:rFonts w:ascii="Arial" w:eastAsia="Arial" w:hAnsi="Arial" w:cs="Arial"/>
                <w:b/>
              </w:rPr>
              <w:t>Activity</w:t>
            </w:r>
          </w:p>
        </w:tc>
        <w:tc>
          <w:tcPr>
            <w:tcW w:w="1701" w:type="dxa"/>
          </w:tcPr>
          <w:p w14:paraId="412B17A8" w14:textId="77777777" w:rsidR="0041640A" w:rsidRDefault="00CB4AC8">
            <w:pPr>
              <w:rPr>
                <w:rFonts w:ascii="Arial" w:eastAsia="Arial" w:hAnsi="Arial" w:cs="Arial"/>
                <w:b/>
              </w:rPr>
            </w:pPr>
            <w:r>
              <w:rPr>
                <w:rFonts w:ascii="Arial" w:eastAsia="Arial" w:hAnsi="Arial" w:cs="Arial"/>
                <w:b/>
              </w:rPr>
              <w:t xml:space="preserve">  Time</w:t>
            </w:r>
          </w:p>
        </w:tc>
      </w:tr>
      <w:tr w:rsidR="0041640A" w14:paraId="052DE240" w14:textId="77777777">
        <w:tc>
          <w:tcPr>
            <w:tcW w:w="7905" w:type="dxa"/>
          </w:tcPr>
          <w:p w14:paraId="3F1A4C0C" w14:textId="77777777" w:rsidR="0041640A" w:rsidRDefault="00CB4AC8">
            <w:pPr>
              <w:rPr>
                <w:rFonts w:ascii="Arial" w:eastAsia="Arial" w:hAnsi="Arial" w:cs="Arial"/>
              </w:rPr>
            </w:pPr>
            <w:r>
              <w:rPr>
                <w:rFonts w:ascii="Arial" w:eastAsia="Arial" w:hAnsi="Arial" w:cs="Arial"/>
              </w:rPr>
              <w:t xml:space="preserve">1. Show one or two of the following films which show young people from across the world taking action for change: </w:t>
            </w:r>
          </w:p>
          <w:p w14:paraId="6EE44B7D" w14:textId="77777777" w:rsidR="0041640A" w:rsidRDefault="0041640A">
            <w:pPr>
              <w:rPr>
                <w:rFonts w:ascii="Arial" w:eastAsia="Arial" w:hAnsi="Arial" w:cs="Arial"/>
              </w:rPr>
            </w:pPr>
          </w:p>
          <w:p w14:paraId="4730E02A" w14:textId="77777777" w:rsidR="0041640A" w:rsidRDefault="00CB4AC8">
            <w:pPr>
              <w:rPr>
                <w:rFonts w:ascii="Arial" w:eastAsia="Arial" w:hAnsi="Arial" w:cs="Arial"/>
                <w:u w:val="single"/>
              </w:rPr>
            </w:pPr>
            <w:r>
              <w:rPr>
                <w:rFonts w:ascii="Arial" w:eastAsia="Arial" w:hAnsi="Arial" w:cs="Arial"/>
              </w:rPr>
              <w:t xml:space="preserve">‘Young people from across the world taking action for the Global Goals’: </w:t>
            </w:r>
            <w:hyperlink r:id="rId8">
              <w:r>
                <w:rPr>
                  <w:rFonts w:ascii="Arial" w:eastAsia="Arial" w:hAnsi="Arial" w:cs="Arial"/>
                  <w:color w:val="0563C1"/>
                  <w:u w:val="single"/>
                </w:rPr>
                <w:t>https://vimeo.com/252488304</w:t>
              </w:r>
            </w:hyperlink>
            <w:r>
              <w:rPr>
                <w:rFonts w:ascii="Arial" w:eastAsia="Arial" w:hAnsi="Arial" w:cs="Arial"/>
                <w:u w:val="single"/>
              </w:rPr>
              <w:t xml:space="preserve"> (2 mins)</w:t>
            </w:r>
          </w:p>
          <w:p w14:paraId="39147882" w14:textId="77777777" w:rsidR="0041640A" w:rsidRDefault="0041640A">
            <w:pPr>
              <w:rPr>
                <w:rFonts w:ascii="Arial" w:eastAsia="Arial" w:hAnsi="Arial" w:cs="Arial"/>
                <w:u w:val="single"/>
              </w:rPr>
            </w:pPr>
          </w:p>
          <w:p w14:paraId="615FF77B" w14:textId="77777777" w:rsidR="0041640A" w:rsidRDefault="00CB4AC8">
            <w:pPr>
              <w:rPr>
                <w:rFonts w:ascii="Arial" w:eastAsia="Arial" w:hAnsi="Arial" w:cs="Arial"/>
              </w:rPr>
            </w:pPr>
            <w:r>
              <w:rPr>
                <w:rFonts w:ascii="Arial" w:eastAsia="Arial" w:hAnsi="Arial" w:cs="Arial"/>
              </w:rPr>
              <w:t xml:space="preserve">‘Kids take Action against Ocean Plastics’ </w:t>
            </w:r>
            <w:hyperlink r:id="rId9">
              <w:r>
                <w:rPr>
                  <w:rFonts w:ascii="Arial" w:eastAsia="Arial" w:hAnsi="Arial" w:cs="Arial"/>
                  <w:color w:val="0563C1"/>
                  <w:u w:val="single"/>
                </w:rPr>
                <w:t>https://www.youtube.com/watch?v=hKFV9IquMXA</w:t>
              </w:r>
            </w:hyperlink>
            <w:r>
              <w:rPr>
                <w:rFonts w:ascii="Arial" w:eastAsia="Arial" w:hAnsi="Arial" w:cs="Arial"/>
              </w:rPr>
              <w:t xml:space="preserve"> (4 mins)</w:t>
            </w:r>
          </w:p>
          <w:p w14:paraId="39A604DF" w14:textId="77777777" w:rsidR="0041640A" w:rsidRDefault="0041640A">
            <w:pPr>
              <w:rPr>
                <w:rFonts w:ascii="Arial" w:eastAsia="Arial" w:hAnsi="Arial" w:cs="Arial"/>
              </w:rPr>
            </w:pPr>
          </w:p>
          <w:p w14:paraId="3115BB06" w14:textId="77777777" w:rsidR="0041640A" w:rsidRDefault="00CB4AC8">
            <w:pPr>
              <w:rPr>
                <w:rFonts w:ascii="Arial" w:eastAsia="Arial" w:hAnsi="Arial" w:cs="Arial"/>
              </w:rPr>
            </w:pPr>
            <w:r>
              <w:rPr>
                <w:rFonts w:ascii="Arial" w:eastAsia="Arial" w:hAnsi="Arial" w:cs="Arial"/>
              </w:rPr>
              <w:t>Naomi Frost, young person speaking at National Youth Climate Summit 22</w:t>
            </w:r>
            <w:r>
              <w:rPr>
                <w:rFonts w:ascii="Arial" w:eastAsia="Arial" w:hAnsi="Arial" w:cs="Arial"/>
                <w:vertAlign w:val="superscript"/>
              </w:rPr>
              <w:t>nd</w:t>
            </w:r>
            <w:r>
              <w:rPr>
                <w:rFonts w:ascii="Arial" w:eastAsia="Arial" w:hAnsi="Arial" w:cs="Arial"/>
              </w:rPr>
              <w:t xml:space="preserve"> April 2020, secondary (10 mins)</w:t>
            </w:r>
          </w:p>
          <w:p w14:paraId="29B4B11E" w14:textId="77777777" w:rsidR="0041640A" w:rsidRDefault="000818BB">
            <w:pPr>
              <w:rPr>
                <w:rFonts w:ascii="Arial" w:eastAsia="Arial" w:hAnsi="Arial" w:cs="Arial"/>
              </w:rPr>
            </w:pPr>
            <w:hyperlink r:id="rId10">
              <w:r w:rsidR="00CB4AC8">
                <w:rPr>
                  <w:rFonts w:ascii="Arial" w:eastAsia="Arial" w:hAnsi="Arial" w:cs="Arial"/>
                  <w:color w:val="0563C1"/>
                  <w:u w:val="single"/>
                </w:rPr>
                <w:t>https://www.youtube.com/watch?time_continue=91&amp;v=f5OKMOmVzxE&amp;feature=emb_logo</w:t>
              </w:r>
            </w:hyperlink>
          </w:p>
          <w:p w14:paraId="13FBA0DF" w14:textId="77777777" w:rsidR="0041640A" w:rsidRDefault="0041640A">
            <w:pPr>
              <w:rPr>
                <w:rFonts w:ascii="Arial" w:eastAsia="Arial" w:hAnsi="Arial" w:cs="Arial"/>
              </w:rPr>
            </w:pPr>
          </w:p>
          <w:p w14:paraId="37573DBD" w14:textId="77777777" w:rsidR="0041640A" w:rsidRDefault="00CB4AC8">
            <w:pPr>
              <w:rPr>
                <w:rFonts w:ascii="Arial" w:eastAsia="Arial" w:hAnsi="Arial" w:cs="Arial"/>
              </w:rPr>
            </w:pPr>
            <w:r>
              <w:rPr>
                <w:rFonts w:ascii="Arial" w:eastAsia="Arial" w:hAnsi="Arial" w:cs="Arial"/>
              </w:rPr>
              <w:t>Reboot the Future film imagining future impact of one young person’s actions in relation to climate breakdown (5 mins)</w:t>
            </w:r>
          </w:p>
          <w:p w14:paraId="28E85461" w14:textId="77777777" w:rsidR="0041640A" w:rsidRDefault="000818BB">
            <w:pPr>
              <w:rPr>
                <w:rFonts w:ascii="Arial" w:eastAsia="Arial" w:hAnsi="Arial" w:cs="Arial"/>
              </w:rPr>
            </w:pPr>
            <w:hyperlink r:id="rId11">
              <w:r w:rsidR="00CB4AC8">
                <w:rPr>
                  <w:rFonts w:ascii="Arial" w:eastAsia="Arial" w:hAnsi="Arial" w:cs="Arial"/>
                  <w:color w:val="0563C1"/>
                  <w:u w:val="single"/>
                </w:rPr>
                <w:t>https://globaldimension.org.uk/resources/campaign-jay/</w:t>
              </w:r>
            </w:hyperlink>
          </w:p>
          <w:p w14:paraId="73F9C31C" w14:textId="77777777" w:rsidR="0041640A" w:rsidRDefault="0041640A">
            <w:pPr>
              <w:rPr>
                <w:rFonts w:ascii="Arial" w:eastAsia="Arial" w:hAnsi="Arial" w:cs="Arial"/>
              </w:rPr>
            </w:pPr>
          </w:p>
          <w:p w14:paraId="4FBEFA03" w14:textId="77777777" w:rsidR="0041640A" w:rsidRDefault="00CB4AC8">
            <w:pPr>
              <w:rPr>
                <w:rFonts w:ascii="Arial" w:eastAsia="Arial" w:hAnsi="Arial" w:cs="Arial"/>
              </w:rPr>
            </w:pPr>
            <w:r>
              <w:rPr>
                <w:rFonts w:ascii="Arial" w:eastAsia="Arial" w:hAnsi="Arial" w:cs="Arial"/>
              </w:rPr>
              <w:t>'Young people are stepping up to the challenge' - Elizabeth, climate activist Kenya | Oxfam GB (2 mins)</w:t>
            </w:r>
          </w:p>
          <w:p w14:paraId="6C8A3435" w14:textId="77777777" w:rsidR="0041640A" w:rsidRDefault="000818BB">
            <w:pPr>
              <w:rPr>
                <w:rFonts w:ascii="Arial" w:eastAsia="Arial" w:hAnsi="Arial" w:cs="Arial"/>
              </w:rPr>
            </w:pPr>
            <w:hyperlink r:id="rId12">
              <w:r w:rsidR="00CB4AC8">
                <w:rPr>
                  <w:rFonts w:ascii="Arial" w:eastAsia="Arial" w:hAnsi="Arial" w:cs="Arial"/>
                  <w:color w:val="0563C1"/>
                  <w:u w:val="single"/>
                </w:rPr>
                <w:t>https://www.youtube.com/watch?v=N1iKg2Ug3Zk&amp;t=45s</w:t>
              </w:r>
            </w:hyperlink>
          </w:p>
          <w:p w14:paraId="0D01BD68" w14:textId="77777777" w:rsidR="0041640A" w:rsidRDefault="0041640A">
            <w:pPr>
              <w:rPr>
                <w:rFonts w:ascii="Arial" w:eastAsia="Arial" w:hAnsi="Arial" w:cs="Arial"/>
              </w:rPr>
            </w:pPr>
          </w:p>
          <w:p w14:paraId="16CC04D8" w14:textId="77777777" w:rsidR="0041640A" w:rsidRDefault="00CB4AC8">
            <w:pPr>
              <w:rPr>
                <w:rFonts w:ascii="Arial" w:eastAsia="Arial" w:hAnsi="Arial" w:cs="Arial"/>
              </w:rPr>
            </w:pPr>
            <w:r>
              <w:rPr>
                <w:rFonts w:ascii="Arial" w:eastAsia="Arial" w:hAnsi="Arial" w:cs="Arial"/>
              </w:rPr>
              <w:t>"Let's take action now!" - a rallying cry from young climate activists Jessy and Isaac | Oxfam GB (2 mins)</w:t>
            </w:r>
          </w:p>
          <w:p w14:paraId="2BE27F94" w14:textId="77777777" w:rsidR="0041640A" w:rsidRDefault="000818BB">
            <w:pPr>
              <w:rPr>
                <w:rFonts w:ascii="Arial" w:eastAsia="Arial" w:hAnsi="Arial" w:cs="Arial"/>
              </w:rPr>
            </w:pPr>
            <w:hyperlink r:id="rId13">
              <w:r w:rsidR="00CB4AC8">
                <w:rPr>
                  <w:rFonts w:ascii="Arial" w:eastAsia="Arial" w:hAnsi="Arial" w:cs="Arial"/>
                  <w:color w:val="0563C1"/>
                  <w:u w:val="single"/>
                </w:rPr>
                <w:t>https://www.youtube.com/watch?v=EJH054VFIQ4&amp;t=76s</w:t>
              </w:r>
            </w:hyperlink>
          </w:p>
          <w:p w14:paraId="2B451195" w14:textId="77777777" w:rsidR="0041640A" w:rsidRDefault="0041640A">
            <w:pPr>
              <w:rPr>
                <w:rFonts w:ascii="Arial" w:eastAsia="Arial" w:hAnsi="Arial" w:cs="Arial"/>
              </w:rPr>
            </w:pPr>
          </w:p>
          <w:p w14:paraId="13C0392E" w14:textId="77777777" w:rsidR="0041640A" w:rsidRDefault="00CB4AC8">
            <w:pPr>
              <w:rPr>
                <w:rFonts w:ascii="Arial" w:eastAsia="Arial" w:hAnsi="Arial" w:cs="Arial"/>
              </w:rPr>
            </w:pPr>
            <w:r>
              <w:rPr>
                <w:rFonts w:ascii="Arial" w:eastAsia="Arial" w:hAnsi="Arial" w:cs="Arial"/>
              </w:rPr>
              <w:t>Nkosilathi Nyathi, 17, is a UNICEF climate activist from Victoria Falls, Zimbabwe. (2 mins)</w:t>
            </w:r>
          </w:p>
          <w:p w14:paraId="505E4817" w14:textId="77777777" w:rsidR="0041640A" w:rsidRDefault="000818BB">
            <w:pPr>
              <w:rPr>
                <w:rFonts w:ascii="Arial" w:eastAsia="Arial" w:hAnsi="Arial" w:cs="Arial"/>
              </w:rPr>
            </w:pPr>
            <w:hyperlink r:id="rId14">
              <w:r w:rsidR="00CB4AC8">
                <w:rPr>
                  <w:rFonts w:ascii="Arial" w:eastAsia="Arial" w:hAnsi="Arial" w:cs="Arial"/>
                  <w:color w:val="0563C1"/>
                  <w:u w:val="single"/>
                </w:rPr>
                <w:t>https://www.youtube.com/watch?v=jLZyUxQYQ2k&amp;t=124s</w:t>
              </w:r>
            </w:hyperlink>
          </w:p>
          <w:p w14:paraId="4C0084E7" w14:textId="77777777" w:rsidR="0041640A" w:rsidRDefault="0041640A">
            <w:pPr>
              <w:rPr>
                <w:rFonts w:ascii="Arial" w:eastAsia="Arial" w:hAnsi="Arial" w:cs="Arial"/>
              </w:rPr>
            </w:pPr>
          </w:p>
          <w:p w14:paraId="4AF776FF" w14:textId="77777777" w:rsidR="0041640A" w:rsidRDefault="00CB4AC8">
            <w:pPr>
              <w:rPr>
                <w:rFonts w:ascii="Arial" w:eastAsia="Arial" w:hAnsi="Arial" w:cs="Arial"/>
              </w:rPr>
            </w:pPr>
            <w:r>
              <w:rPr>
                <w:rFonts w:ascii="Arial" w:eastAsia="Arial" w:hAnsi="Arial" w:cs="Arial"/>
              </w:rPr>
              <w:lastRenderedPageBreak/>
              <w:t>Three young people talking about their involvement in Black Lives Matter protests (3 mins)</w:t>
            </w:r>
          </w:p>
          <w:p w14:paraId="129CEFC1" w14:textId="77777777" w:rsidR="0041640A" w:rsidRDefault="000818BB">
            <w:pPr>
              <w:rPr>
                <w:rFonts w:ascii="Arial" w:eastAsia="Arial" w:hAnsi="Arial" w:cs="Arial"/>
              </w:rPr>
            </w:pPr>
            <w:hyperlink r:id="rId15">
              <w:r w:rsidR="00CB4AC8">
                <w:rPr>
                  <w:rFonts w:ascii="Arial" w:eastAsia="Arial" w:hAnsi="Arial" w:cs="Arial"/>
                  <w:color w:val="0563C1"/>
                  <w:u w:val="single"/>
                </w:rPr>
                <w:t>https://www.theguardian.com/uk-news/2020/jul/29/new-generation-behind-britain-anti-racism-protests-young-black-activists-equality</w:t>
              </w:r>
            </w:hyperlink>
          </w:p>
          <w:p w14:paraId="29A66DCC" w14:textId="77777777" w:rsidR="0041640A" w:rsidRDefault="0041640A">
            <w:pPr>
              <w:rPr>
                <w:rFonts w:ascii="Arial" w:eastAsia="Arial" w:hAnsi="Arial" w:cs="Arial"/>
              </w:rPr>
            </w:pPr>
          </w:p>
          <w:p w14:paraId="70CEE4CD" w14:textId="77777777" w:rsidR="0041640A" w:rsidRDefault="00CB4AC8">
            <w:pPr>
              <w:rPr>
                <w:rFonts w:ascii="Arial" w:eastAsia="Arial" w:hAnsi="Arial" w:cs="Arial"/>
              </w:rPr>
            </w:pPr>
            <w:r>
              <w:rPr>
                <w:rFonts w:ascii="Arial" w:eastAsia="Arial" w:hAnsi="Arial" w:cs="Arial"/>
              </w:rPr>
              <w:t>Oli, 12, making a difference to stop forced marriages in Bangladesh - Plan UK (1 min)</w:t>
            </w:r>
          </w:p>
          <w:p w14:paraId="4C2C876E" w14:textId="77777777" w:rsidR="0041640A" w:rsidRDefault="000818BB">
            <w:pPr>
              <w:rPr>
                <w:rFonts w:ascii="Arial" w:eastAsia="Arial" w:hAnsi="Arial" w:cs="Arial"/>
                <w:color w:val="0563C1"/>
                <w:u w:val="single"/>
              </w:rPr>
            </w:pPr>
            <w:hyperlink r:id="rId16">
              <w:r w:rsidR="00CB4AC8">
                <w:rPr>
                  <w:rFonts w:ascii="Arial" w:eastAsia="Arial" w:hAnsi="Arial" w:cs="Arial"/>
                  <w:color w:val="0563C1"/>
                  <w:u w:val="single"/>
                </w:rPr>
                <w:t>https://www.youtube.com/watch?v=yvMQ90sCOGg</w:t>
              </w:r>
            </w:hyperlink>
          </w:p>
          <w:p w14:paraId="635463A5" w14:textId="77777777" w:rsidR="0041640A" w:rsidRDefault="0041640A">
            <w:pPr>
              <w:rPr>
                <w:rFonts w:ascii="Arial" w:eastAsia="Arial" w:hAnsi="Arial" w:cs="Arial"/>
                <w:color w:val="0563C1"/>
              </w:rPr>
            </w:pPr>
          </w:p>
          <w:p w14:paraId="377FA53B" w14:textId="77777777" w:rsidR="0041640A" w:rsidRDefault="00CB4AC8">
            <w:pPr>
              <w:rPr>
                <w:rFonts w:ascii="Arial" w:eastAsia="Arial" w:hAnsi="Arial" w:cs="Arial"/>
                <w:color w:val="000000"/>
              </w:rPr>
            </w:pPr>
            <w:r>
              <w:rPr>
                <w:rFonts w:ascii="Arial" w:eastAsia="Arial" w:hAnsi="Arial" w:cs="Arial"/>
              </w:rPr>
              <w:t>African Climate Alliance – youth-led group advocating for climate, ecological and social justice in South Africa. (2 mins)</w:t>
            </w:r>
          </w:p>
          <w:p w14:paraId="36F29EAD" w14:textId="77777777" w:rsidR="0041640A" w:rsidRDefault="000818BB">
            <w:pPr>
              <w:rPr>
                <w:rFonts w:ascii="Arial" w:eastAsia="Arial" w:hAnsi="Arial" w:cs="Arial"/>
              </w:rPr>
            </w:pPr>
            <w:hyperlink r:id="rId17">
              <w:r w:rsidR="00CB4AC8">
                <w:rPr>
                  <w:rFonts w:ascii="Arial" w:eastAsia="Arial" w:hAnsi="Arial" w:cs="Arial"/>
                  <w:color w:val="0563C1"/>
                  <w:u w:val="single"/>
                </w:rPr>
                <w:t>https://africanclimatealliance.org/video-20th-september-climatestrikecapetown/</w:t>
              </w:r>
            </w:hyperlink>
          </w:p>
          <w:p w14:paraId="14BE2F50" w14:textId="77777777" w:rsidR="0041640A" w:rsidRDefault="0041640A">
            <w:pPr>
              <w:rPr>
                <w:rFonts w:ascii="Arial" w:eastAsia="Arial" w:hAnsi="Arial" w:cs="Arial"/>
              </w:rPr>
            </w:pPr>
          </w:p>
          <w:p w14:paraId="5F29C915" w14:textId="77777777" w:rsidR="0041640A" w:rsidRDefault="00CB4AC8">
            <w:pPr>
              <w:rPr>
                <w:rFonts w:ascii="Arial" w:eastAsia="Arial" w:hAnsi="Arial" w:cs="Arial"/>
              </w:rPr>
            </w:pPr>
            <w:r>
              <w:rPr>
                <w:rFonts w:ascii="Arial" w:eastAsia="Arial" w:hAnsi="Arial" w:cs="Arial"/>
              </w:rPr>
              <w:t>Design for Change – 15 year olds Camila, Astrid and their friends in Denmark felt that many students lacked self-esteem about their physical appearances. So they made a fashion show for change, inviting all to participate to ‘come as they are’ (1.5 mins)</w:t>
            </w:r>
          </w:p>
          <w:p w14:paraId="61140D3C" w14:textId="77777777" w:rsidR="0041640A" w:rsidRDefault="000818BB">
            <w:pPr>
              <w:rPr>
                <w:rFonts w:ascii="Arial" w:eastAsia="Arial" w:hAnsi="Arial" w:cs="Arial"/>
              </w:rPr>
            </w:pPr>
            <w:hyperlink r:id="rId18">
              <w:r w:rsidR="00CB4AC8">
                <w:rPr>
                  <w:rFonts w:ascii="Arial" w:eastAsia="Arial" w:hAnsi="Arial" w:cs="Arial"/>
                  <w:color w:val="0563C1"/>
                  <w:u w:val="single"/>
                </w:rPr>
                <w:t>https://www.youtube.com/watch?v=wH3C2N__Pjg&amp;t=101s</w:t>
              </w:r>
            </w:hyperlink>
          </w:p>
          <w:p w14:paraId="594C9222" w14:textId="77777777" w:rsidR="0041640A" w:rsidRDefault="0041640A">
            <w:pPr>
              <w:rPr>
                <w:rFonts w:ascii="Arial" w:eastAsia="Arial" w:hAnsi="Arial" w:cs="Arial"/>
              </w:rPr>
            </w:pPr>
          </w:p>
          <w:p w14:paraId="698F0C4C" w14:textId="77777777" w:rsidR="0041640A" w:rsidRDefault="00CB4AC8">
            <w:pPr>
              <w:rPr>
                <w:rFonts w:ascii="Arial" w:eastAsia="Arial" w:hAnsi="Arial" w:cs="Arial"/>
              </w:rPr>
            </w:pPr>
            <w:r>
              <w:rPr>
                <w:rFonts w:ascii="Arial" w:eastAsia="Arial" w:hAnsi="Arial" w:cs="Arial"/>
              </w:rPr>
              <w:t>Design for Change – 11 year olds Laura, Sara and their friends in Spain noticed that water was being misused and not managed properly. (1.5 mins)</w:t>
            </w:r>
          </w:p>
          <w:p w14:paraId="2FD7B9AB" w14:textId="77777777" w:rsidR="0041640A" w:rsidRDefault="000818BB">
            <w:pPr>
              <w:rPr>
                <w:rFonts w:ascii="Arial" w:eastAsia="Arial" w:hAnsi="Arial" w:cs="Arial"/>
              </w:rPr>
            </w:pPr>
            <w:hyperlink r:id="rId19">
              <w:r w:rsidR="00CB4AC8">
                <w:rPr>
                  <w:rFonts w:ascii="Arial" w:eastAsia="Arial" w:hAnsi="Arial" w:cs="Arial"/>
                  <w:color w:val="0563C1"/>
                  <w:u w:val="single"/>
                </w:rPr>
                <w:t>https://www.youtube.com/watch?v=X3q558Lsdxw&amp;t=65s</w:t>
              </w:r>
            </w:hyperlink>
            <w:r w:rsidR="00CB4AC8">
              <w:rPr>
                <w:rFonts w:ascii="Arial" w:eastAsia="Arial" w:hAnsi="Arial" w:cs="Arial"/>
              </w:rPr>
              <w:t xml:space="preserve"> </w:t>
            </w:r>
          </w:p>
          <w:p w14:paraId="01FAAAD8" w14:textId="77777777" w:rsidR="0041640A" w:rsidRDefault="0041640A">
            <w:pPr>
              <w:rPr>
                <w:rFonts w:ascii="Arial" w:eastAsia="Arial" w:hAnsi="Arial" w:cs="Arial"/>
              </w:rPr>
            </w:pPr>
          </w:p>
          <w:p w14:paraId="0878CC28" w14:textId="77777777" w:rsidR="0041640A" w:rsidRDefault="00CB4AC8">
            <w:pPr>
              <w:rPr>
                <w:rFonts w:ascii="Arial" w:eastAsia="Arial" w:hAnsi="Arial" w:cs="Arial"/>
              </w:rPr>
            </w:pPr>
            <w:r>
              <w:rPr>
                <w:rFonts w:ascii="Arial" w:eastAsia="Arial" w:hAnsi="Arial" w:cs="Arial"/>
              </w:rPr>
              <w:t>Design for Change – 10 year old Geffen and her friends in Israel realised that there was no place in the community for elderly people and the community to come together and interact. They turned a neglected plot of land into a lush green garden (1.5 mins)</w:t>
            </w:r>
          </w:p>
          <w:p w14:paraId="1D3CCA0A" w14:textId="77777777" w:rsidR="0041640A" w:rsidRDefault="000818BB">
            <w:pPr>
              <w:rPr>
                <w:rFonts w:ascii="Arial" w:eastAsia="Arial" w:hAnsi="Arial" w:cs="Arial"/>
              </w:rPr>
            </w:pPr>
            <w:hyperlink r:id="rId20">
              <w:r w:rsidR="00CB4AC8">
                <w:rPr>
                  <w:rFonts w:ascii="Arial" w:eastAsia="Arial" w:hAnsi="Arial" w:cs="Arial"/>
                  <w:color w:val="0563C1"/>
                  <w:u w:val="single"/>
                </w:rPr>
                <w:t>https://www.youtube.com/watch?v=NV3HReB6TRM&amp;t=59s</w:t>
              </w:r>
            </w:hyperlink>
            <w:r w:rsidR="00CB4AC8">
              <w:rPr>
                <w:rFonts w:ascii="Arial" w:eastAsia="Arial" w:hAnsi="Arial" w:cs="Arial"/>
              </w:rPr>
              <w:t xml:space="preserve"> </w:t>
            </w:r>
          </w:p>
          <w:p w14:paraId="401FB23F" w14:textId="77777777" w:rsidR="0041640A" w:rsidRDefault="0041640A">
            <w:pPr>
              <w:rPr>
                <w:rFonts w:ascii="Arial" w:eastAsia="Arial" w:hAnsi="Arial" w:cs="Arial"/>
              </w:rPr>
            </w:pPr>
          </w:p>
          <w:p w14:paraId="1B05F690" w14:textId="77777777" w:rsidR="0041640A" w:rsidRDefault="00CB4AC8">
            <w:pPr>
              <w:rPr>
                <w:rFonts w:ascii="Arial" w:eastAsia="Arial" w:hAnsi="Arial" w:cs="Arial"/>
              </w:rPr>
            </w:pPr>
            <w:r>
              <w:rPr>
                <w:rFonts w:ascii="Arial" w:eastAsia="Arial" w:hAnsi="Arial" w:cs="Arial"/>
              </w:rPr>
              <w:t xml:space="preserve">Other short Design for Change videos: </w:t>
            </w:r>
            <w:hyperlink r:id="rId21">
              <w:r>
                <w:rPr>
                  <w:rFonts w:ascii="Arial" w:eastAsia="Arial" w:hAnsi="Arial" w:cs="Arial"/>
                  <w:color w:val="0563C1"/>
                  <w:u w:val="single"/>
                </w:rPr>
                <w:t>https://www.dfcworld.com/VIDEO/ViewVideo/122</w:t>
              </w:r>
            </w:hyperlink>
          </w:p>
          <w:p w14:paraId="4ED0C209" w14:textId="77777777" w:rsidR="0041640A" w:rsidRDefault="0041640A">
            <w:pPr>
              <w:rPr>
                <w:rFonts w:ascii="Arial" w:eastAsia="Arial" w:hAnsi="Arial" w:cs="Arial"/>
              </w:rPr>
            </w:pPr>
          </w:p>
          <w:p w14:paraId="39B0B74D" w14:textId="77777777" w:rsidR="0041640A" w:rsidRDefault="00CB4AC8">
            <w:pPr>
              <w:rPr>
                <w:rFonts w:ascii="Arial" w:eastAsia="Arial" w:hAnsi="Arial" w:cs="Arial"/>
              </w:rPr>
            </w:pPr>
            <w:r>
              <w:rPr>
                <w:rFonts w:ascii="Arial" w:eastAsia="Arial" w:hAnsi="Arial" w:cs="Arial"/>
              </w:rPr>
              <w:t>15 year old Leah fighting for climate justice with her friends in Uganda (1.5 mins)</w:t>
            </w:r>
          </w:p>
          <w:p w14:paraId="4B74CB41" w14:textId="77777777" w:rsidR="0041640A" w:rsidRDefault="000818BB">
            <w:pPr>
              <w:rPr>
                <w:rFonts w:ascii="Arial" w:eastAsia="Arial" w:hAnsi="Arial" w:cs="Arial"/>
              </w:rPr>
            </w:pPr>
            <w:hyperlink r:id="rId22">
              <w:r w:rsidR="00CB4AC8">
                <w:rPr>
                  <w:rFonts w:ascii="Arial" w:eastAsia="Arial" w:hAnsi="Arial" w:cs="Arial"/>
                  <w:color w:val="0563C1"/>
                  <w:u w:val="single"/>
                </w:rPr>
                <w:t>https://www.youtube.com/watch?v=8tSu5RyV8_0</w:t>
              </w:r>
            </w:hyperlink>
          </w:p>
          <w:p w14:paraId="5AA664FD" w14:textId="77777777" w:rsidR="0041640A" w:rsidRDefault="0041640A">
            <w:pPr>
              <w:rPr>
                <w:rFonts w:ascii="Arial" w:eastAsia="Arial" w:hAnsi="Arial" w:cs="Arial"/>
              </w:rPr>
            </w:pPr>
          </w:p>
          <w:p w14:paraId="3C7D18B9" w14:textId="77777777" w:rsidR="0041640A" w:rsidRDefault="00CB4AC8">
            <w:pPr>
              <w:rPr>
                <w:rFonts w:ascii="Arial" w:eastAsia="Arial" w:hAnsi="Arial" w:cs="Arial"/>
              </w:rPr>
            </w:pPr>
            <w:r>
              <w:rPr>
                <w:rFonts w:ascii="Arial" w:eastAsia="Arial" w:hAnsi="Arial" w:cs="Arial"/>
              </w:rPr>
              <w:t>7 year old Nyla performing her poem at the Black Lives Matter protest in Cheltenham, UK (1 min)</w:t>
            </w:r>
          </w:p>
          <w:p w14:paraId="262A50BE" w14:textId="77777777" w:rsidR="0041640A" w:rsidRDefault="000818BB">
            <w:pPr>
              <w:rPr>
                <w:rFonts w:ascii="Arial" w:eastAsia="Arial" w:hAnsi="Arial" w:cs="Arial"/>
              </w:rPr>
            </w:pPr>
            <w:hyperlink r:id="rId23">
              <w:r w:rsidR="00CB4AC8">
                <w:rPr>
                  <w:rFonts w:ascii="Arial" w:eastAsia="Arial" w:hAnsi="Arial" w:cs="Arial"/>
                  <w:color w:val="0563C1"/>
                  <w:u w:val="single"/>
                </w:rPr>
                <w:t>https://www.facebook.com/BBCFamilyNews/videos/2871695499602916/</w:t>
              </w:r>
            </w:hyperlink>
          </w:p>
          <w:p w14:paraId="40685334" w14:textId="77777777" w:rsidR="0041640A" w:rsidRDefault="0041640A">
            <w:pPr>
              <w:rPr>
                <w:rFonts w:ascii="Arial" w:eastAsia="Arial" w:hAnsi="Arial" w:cs="Arial"/>
              </w:rPr>
            </w:pPr>
          </w:p>
        </w:tc>
        <w:tc>
          <w:tcPr>
            <w:tcW w:w="1701" w:type="dxa"/>
          </w:tcPr>
          <w:p w14:paraId="7D4CC4FC" w14:textId="3C0C47F0" w:rsidR="0041640A" w:rsidRDefault="00CB4AC8">
            <w:pPr>
              <w:rPr>
                <w:rFonts w:ascii="Arial" w:eastAsia="Arial" w:hAnsi="Arial" w:cs="Arial"/>
              </w:rPr>
            </w:pPr>
            <w:r>
              <w:rPr>
                <w:rFonts w:ascii="Arial" w:eastAsia="Arial" w:hAnsi="Arial" w:cs="Arial"/>
              </w:rPr>
              <w:lastRenderedPageBreak/>
              <w:t>2 – 10 mins</w:t>
            </w:r>
            <w:r w:rsidR="00285E97">
              <w:rPr>
                <w:rFonts w:ascii="Arial" w:eastAsia="Arial" w:hAnsi="Arial" w:cs="Arial"/>
              </w:rPr>
              <w:t>.</w:t>
            </w:r>
            <w:r>
              <w:rPr>
                <w:rFonts w:ascii="Arial" w:eastAsia="Arial" w:hAnsi="Arial" w:cs="Arial"/>
              </w:rPr>
              <w:t xml:space="preserve"> depending on film chosen.</w:t>
            </w:r>
          </w:p>
        </w:tc>
      </w:tr>
    </w:tbl>
    <w:p w14:paraId="4E241C01" w14:textId="77777777" w:rsidR="0041640A" w:rsidRDefault="0041640A">
      <w:pPr>
        <w:rPr>
          <w:rFonts w:ascii="Arial" w:eastAsia="Arial" w:hAnsi="Arial" w:cs="Arial"/>
        </w:rPr>
      </w:pPr>
    </w:p>
    <w:p w14:paraId="569869DF" w14:textId="77777777" w:rsidR="00400660" w:rsidRDefault="00400660">
      <w:pPr>
        <w:rPr>
          <w:rFonts w:ascii="Arial" w:eastAsia="Arial" w:hAnsi="Arial" w:cs="Arial"/>
        </w:rPr>
      </w:pPr>
    </w:p>
    <w:p w14:paraId="3022759E" w14:textId="77777777" w:rsidR="00400660" w:rsidRDefault="00400660">
      <w:pPr>
        <w:rPr>
          <w:rFonts w:ascii="Arial" w:eastAsia="Arial" w:hAnsi="Arial" w:cs="Arial"/>
        </w:rPr>
      </w:pPr>
    </w:p>
    <w:p w14:paraId="3506ED90" w14:textId="77777777" w:rsidR="00400660" w:rsidRDefault="00400660">
      <w:pPr>
        <w:rPr>
          <w:rFonts w:ascii="Arial" w:eastAsia="Arial" w:hAnsi="Arial" w:cs="Arial"/>
        </w:rPr>
      </w:pPr>
    </w:p>
    <w:p w14:paraId="65D48BDF" w14:textId="77777777" w:rsidR="00400660" w:rsidRDefault="00400660">
      <w:pPr>
        <w:rPr>
          <w:rFonts w:ascii="Arial" w:eastAsia="Arial" w:hAnsi="Arial" w:cs="Arial"/>
        </w:rPr>
      </w:pPr>
    </w:p>
    <w:p w14:paraId="2606CCB2" w14:textId="77777777" w:rsidR="00400660" w:rsidRDefault="00400660">
      <w:pPr>
        <w:rPr>
          <w:rFonts w:ascii="Arial" w:eastAsia="Arial" w:hAnsi="Arial" w:cs="Arial"/>
        </w:rPr>
      </w:pPr>
      <w:bookmarkStart w:id="0" w:name="_GoBack"/>
      <w:bookmarkEnd w:id="0"/>
    </w:p>
    <w:p w14:paraId="5A532828" w14:textId="77777777" w:rsidR="0041640A" w:rsidRPr="00285E97" w:rsidRDefault="00CB4AC8">
      <w:pPr>
        <w:rPr>
          <w:rFonts w:ascii="Arial" w:eastAsia="Arial" w:hAnsi="Arial" w:cs="Arial"/>
          <w:b/>
        </w:rPr>
      </w:pPr>
      <w:r w:rsidRPr="00285E97">
        <w:rPr>
          <w:rFonts w:ascii="Arial" w:eastAsia="Arial" w:hAnsi="Arial" w:cs="Arial"/>
          <w:b/>
        </w:rPr>
        <w:lastRenderedPageBreak/>
        <w:t xml:space="preserve">b. Main activities </w:t>
      </w:r>
    </w:p>
    <w:p w14:paraId="43385F8C" w14:textId="77777777" w:rsidR="0041640A" w:rsidRDefault="0041640A">
      <w:pPr>
        <w:rPr>
          <w:rFonts w:ascii="Arial" w:eastAsia="Arial" w:hAnsi="Arial" w:cs="Arial"/>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6F96E339" w14:textId="77777777">
        <w:tc>
          <w:tcPr>
            <w:tcW w:w="7905" w:type="dxa"/>
          </w:tcPr>
          <w:p w14:paraId="64B64F9B" w14:textId="77777777" w:rsidR="0041640A" w:rsidRDefault="00CB4AC8">
            <w:pPr>
              <w:rPr>
                <w:rFonts w:ascii="Arial" w:eastAsia="Arial" w:hAnsi="Arial" w:cs="Arial"/>
                <w:b/>
              </w:rPr>
            </w:pPr>
            <w:r>
              <w:rPr>
                <w:rFonts w:ascii="Arial" w:eastAsia="Arial" w:hAnsi="Arial" w:cs="Arial"/>
                <w:b/>
              </w:rPr>
              <w:t>Activity Lesson 1</w:t>
            </w:r>
          </w:p>
        </w:tc>
        <w:tc>
          <w:tcPr>
            <w:tcW w:w="1701" w:type="dxa"/>
          </w:tcPr>
          <w:p w14:paraId="4118CDAB" w14:textId="77777777" w:rsidR="0041640A" w:rsidRDefault="00CB4AC8">
            <w:pPr>
              <w:rPr>
                <w:rFonts w:ascii="Arial" w:eastAsia="Arial" w:hAnsi="Arial" w:cs="Arial"/>
                <w:b/>
              </w:rPr>
            </w:pPr>
            <w:r>
              <w:rPr>
                <w:rFonts w:ascii="Arial" w:eastAsia="Arial" w:hAnsi="Arial" w:cs="Arial"/>
                <w:b/>
              </w:rPr>
              <w:t>Time</w:t>
            </w:r>
          </w:p>
        </w:tc>
      </w:tr>
      <w:tr w:rsidR="0041640A" w14:paraId="5430D583" w14:textId="77777777">
        <w:trPr>
          <w:trHeight w:val="55"/>
        </w:trPr>
        <w:tc>
          <w:tcPr>
            <w:tcW w:w="7905" w:type="dxa"/>
          </w:tcPr>
          <w:p w14:paraId="0A97F433" w14:textId="77777777" w:rsidR="0041640A" w:rsidRDefault="00CB4AC8">
            <w:pPr>
              <w:rPr>
                <w:rFonts w:ascii="Arial" w:eastAsia="Arial" w:hAnsi="Arial" w:cs="Arial"/>
                <w:b/>
              </w:rPr>
            </w:pPr>
            <w:r>
              <w:rPr>
                <w:rFonts w:ascii="Arial" w:eastAsia="Arial" w:hAnsi="Arial" w:cs="Arial"/>
                <w:b/>
              </w:rPr>
              <w:t>1. Visioning</w:t>
            </w:r>
          </w:p>
          <w:p w14:paraId="028010FD" w14:textId="2D28D0A7" w:rsidR="0041640A" w:rsidRDefault="00CB4AC8">
            <w:pPr>
              <w:rPr>
                <w:rFonts w:ascii="Arial" w:eastAsia="Arial" w:hAnsi="Arial" w:cs="Arial"/>
              </w:rPr>
            </w:pPr>
            <w:r>
              <w:rPr>
                <w:rFonts w:ascii="Arial" w:eastAsia="Arial" w:hAnsi="Arial" w:cs="Arial"/>
              </w:rPr>
              <w:t>a) Walk in local area of school or around school grounds noticing what you like and don’t like (using RS49 suggested prompt questions)</w:t>
            </w:r>
            <w:r w:rsidR="00285E97">
              <w:rPr>
                <w:rFonts w:ascii="Arial" w:eastAsia="Arial" w:hAnsi="Arial" w:cs="Arial"/>
              </w:rPr>
              <w:t>.</w:t>
            </w:r>
          </w:p>
          <w:p w14:paraId="06185FD4" w14:textId="77777777" w:rsidR="0041640A" w:rsidRDefault="0041640A">
            <w:pPr>
              <w:rPr>
                <w:rFonts w:ascii="Arial" w:eastAsia="Arial" w:hAnsi="Arial" w:cs="Arial"/>
              </w:rPr>
            </w:pPr>
          </w:p>
          <w:p w14:paraId="7020F80B" w14:textId="77777777" w:rsidR="0041640A" w:rsidRDefault="00CB4AC8">
            <w:pPr>
              <w:rPr>
                <w:rFonts w:ascii="Arial" w:eastAsia="Arial" w:hAnsi="Arial" w:cs="Arial"/>
              </w:rPr>
            </w:pPr>
            <w:r>
              <w:rPr>
                <w:rFonts w:ascii="Arial" w:eastAsia="Arial" w:hAnsi="Arial" w:cs="Arial"/>
              </w:rPr>
              <w:t xml:space="preserve">OR </w:t>
            </w:r>
          </w:p>
          <w:p w14:paraId="3BD8BF63" w14:textId="77777777" w:rsidR="0041640A" w:rsidRDefault="00CB4AC8">
            <w:pPr>
              <w:rPr>
                <w:rFonts w:ascii="Arial" w:eastAsia="Arial" w:hAnsi="Arial" w:cs="Arial"/>
              </w:rPr>
            </w:pPr>
            <w:r>
              <w:rPr>
                <w:rFonts w:ascii="Arial" w:eastAsia="Arial" w:hAnsi="Arial" w:cs="Arial"/>
              </w:rPr>
              <w:t>b) Imagine you are returning to your school in 10 years time and things have really changed for the better.</w:t>
            </w:r>
          </w:p>
          <w:p w14:paraId="05331E32" w14:textId="77777777" w:rsidR="0041640A" w:rsidRDefault="00CB4AC8">
            <w:pPr>
              <w:numPr>
                <w:ilvl w:val="0"/>
                <w:numId w:val="2"/>
              </w:numPr>
              <w:rPr>
                <w:rFonts w:ascii="Arial" w:eastAsia="Arial" w:hAnsi="Arial" w:cs="Arial"/>
              </w:rPr>
            </w:pPr>
            <w:r>
              <w:rPr>
                <w:rFonts w:ascii="Arial" w:eastAsia="Arial" w:hAnsi="Arial" w:cs="Arial"/>
              </w:rPr>
              <w:t>You arrive at your school and look through the school gates. What do you see? What can you hear? What do you smell?</w:t>
            </w:r>
          </w:p>
          <w:p w14:paraId="151A26DA" w14:textId="77777777" w:rsidR="0041640A" w:rsidRDefault="00CB4AC8">
            <w:pPr>
              <w:numPr>
                <w:ilvl w:val="0"/>
                <w:numId w:val="2"/>
              </w:numPr>
              <w:rPr>
                <w:rFonts w:ascii="Arial" w:eastAsia="Arial" w:hAnsi="Arial" w:cs="Arial"/>
              </w:rPr>
            </w:pPr>
            <w:r>
              <w:rPr>
                <w:rFonts w:ascii="Arial" w:eastAsia="Arial" w:hAnsi="Arial" w:cs="Arial"/>
              </w:rPr>
              <w:t>You wander around the school grounds. What do you see/hear/smell/feel/think?</w:t>
            </w:r>
          </w:p>
          <w:p w14:paraId="27514600" w14:textId="77777777" w:rsidR="0041640A" w:rsidRDefault="00CB4AC8">
            <w:pPr>
              <w:numPr>
                <w:ilvl w:val="0"/>
                <w:numId w:val="2"/>
              </w:numPr>
              <w:rPr>
                <w:rFonts w:ascii="Arial" w:eastAsia="Arial" w:hAnsi="Arial" w:cs="Arial"/>
              </w:rPr>
            </w:pPr>
            <w:r>
              <w:rPr>
                <w:rFonts w:ascii="Arial" w:eastAsia="Arial" w:hAnsi="Arial" w:cs="Arial"/>
              </w:rPr>
              <w:t>You look at the school building – what can you see?</w:t>
            </w:r>
          </w:p>
          <w:p w14:paraId="73F72871" w14:textId="77777777" w:rsidR="0041640A" w:rsidRDefault="00CB4AC8">
            <w:pPr>
              <w:numPr>
                <w:ilvl w:val="0"/>
                <w:numId w:val="2"/>
              </w:numPr>
              <w:rPr>
                <w:rFonts w:ascii="Arial" w:eastAsia="Arial" w:hAnsi="Arial" w:cs="Arial"/>
              </w:rPr>
            </w:pPr>
            <w:r>
              <w:rPr>
                <w:rFonts w:ascii="Arial" w:eastAsia="Arial" w:hAnsi="Arial" w:cs="Arial"/>
              </w:rPr>
              <w:t>You wander into the entrance to the school – what do you notice?</w:t>
            </w:r>
          </w:p>
          <w:p w14:paraId="6BD76AF6" w14:textId="4A17DCEB" w:rsidR="0041640A" w:rsidRDefault="00CB4AC8">
            <w:pPr>
              <w:numPr>
                <w:ilvl w:val="0"/>
                <w:numId w:val="2"/>
              </w:numPr>
              <w:rPr>
                <w:rFonts w:ascii="Arial" w:eastAsia="Arial" w:hAnsi="Arial" w:cs="Arial"/>
              </w:rPr>
            </w:pPr>
            <w:r>
              <w:rPr>
                <w:rFonts w:ascii="Arial" w:eastAsia="Arial" w:hAnsi="Arial" w:cs="Arial"/>
              </w:rPr>
              <w:t xml:space="preserve">You walk round the school, in and out of the learning rooms. What are they like? What are the learners doing? What sounds can you hear? What are the teachers like/ what are they doing? </w:t>
            </w:r>
            <w:r w:rsidR="00F65264">
              <w:rPr>
                <w:rFonts w:ascii="Arial" w:eastAsia="Arial" w:hAnsi="Arial" w:cs="Arial"/>
              </w:rPr>
              <w:t xml:space="preserve">Etc. </w:t>
            </w:r>
          </w:p>
          <w:p w14:paraId="422F5F92" w14:textId="11D959A8" w:rsidR="0041640A" w:rsidRDefault="00CB4AC8">
            <w:pPr>
              <w:rPr>
                <w:rFonts w:ascii="Arial" w:eastAsia="Arial" w:hAnsi="Arial" w:cs="Arial"/>
              </w:rPr>
            </w:pPr>
            <w:r>
              <w:rPr>
                <w:rFonts w:ascii="Arial" w:eastAsia="Arial" w:hAnsi="Arial" w:cs="Arial"/>
              </w:rPr>
              <w:t>Vision with eyes closed then make group drawings/maps/writing</w:t>
            </w:r>
            <w:r w:rsidR="00285E97">
              <w:rPr>
                <w:rFonts w:ascii="Arial" w:eastAsia="Arial" w:hAnsi="Arial" w:cs="Arial"/>
              </w:rPr>
              <w:t>.</w:t>
            </w:r>
          </w:p>
          <w:p w14:paraId="2E7235CA" w14:textId="77777777" w:rsidR="0041640A" w:rsidRDefault="0041640A">
            <w:pPr>
              <w:rPr>
                <w:rFonts w:ascii="Arial" w:eastAsia="Arial" w:hAnsi="Arial" w:cs="Arial"/>
              </w:rPr>
            </w:pPr>
          </w:p>
          <w:p w14:paraId="6E864060" w14:textId="77777777" w:rsidR="0041640A" w:rsidRDefault="00CB4AC8">
            <w:pPr>
              <w:rPr>
                <w:rFonts w:ascii="Arial" w:eastAsia="Arial" w:hAnsi="Arial" w:cs="Arial"/>
              </w:rPr>
            </w:pPr>
            <w:r>
              <w:rPr>
                <w:rFonts w:ascii="Arial" w:eastAsia="Arial" w:hAnsi="Arial" w:cs="Arial"/>
              </w:rPr>
              <w:t>OR</w:t>
            </w:r>
          </w:p>
          <w:p w14:paraId="7AB7B44A" w14:textId="77777777" w:rsidR="00285E97" w:rsidRDefault="00285E97">
            <w:pPr>
              <w:rPr>
                <w:rFonts w:ascii="Arial" w:eastAsia="Arial" w:hAnsi="Arial" w:cs="Arial"/>
              </w:rPr>
            </w:pPr>
          </w:p>
          <w:p w14:paraId="2F609358" w14:textId="77777777" w:rsidR="0041640A" w:rsidRDefault="00CB4AC8">
            <w:pPr>
              <w:rPr>
                <w:rFonts w:ascii="Arial" w:eastAsia="Arial" w:hAnsi="Arial" w:cs="Arial"/>
              </w:rPr>
            </w:pPr>
            <w:r>
              <w:rPr>
                <w:rFonts w:ascii="Arial" w:eastAsia="Arial" w:hAnsi="Arial" w:cs="Arial"/>
              </w:rPr>
              <w:t>c) Imagine you are returning to your local area in 10 years’ time and things have really changed for the better.</w:t>
            </w:r>
          </w:p>
          <w:p w14:paraId="2701632C" w14:textId="554FEFC6" w:rsidR="0041640A" w:rsidRDefault="00CB4AC8">
            <w:pPr>
              <w:numPr>
                <w:ilvl w:val="0"/>
                <w:numId w:val="3"/>
              </w:numPr>
              <w:rPr>
                <w:rFonts w:ascii="Arial" w:eastAsia="Arial" w:hAnsi="Arial" w:cs="Arial"/>
              </w:rPr>
            </w:pPr>
            <w:r>
              <w:rPr>
                <w:rFonts w:ascii="Arial" w:eastAsia="Arial" w:hAnsi="Arial" w:cs="Arial"/>
              </w:rPr>
              <w:t xml:space="preserve">What can you see/hear/smell </w:t>
            </w:r>
            <w:r w:rsidR="00F65264">
              <w:rPr>
                <w:rFonts w:ascii="Arial" w:eastAsia="Arial" w:hAnsi="Arial" w:cs="Arial"/>
              </w:rPr>
              <w:t>etc.</w:t>
            </w:r>
            <w:r w:rsidR="00285E97">
              <w:rPr>
                <w:rFonts w:ascii="Arial" w:eastAsia="Arial" w:hAnsi="Arial" w:cs="Arial"/>
              </w:rPr>
              <w:t>?</w:t>
            </w:r>
            <w:r>
              <w:rPr>
                <w:rFonts w:ascii="Arial" w:eastAsia="Arial" w:hAnsi="Arial" w:cs="Arial"/>
              </w:rPr>
              <w:t xml:space="preserve"> How many plants, trees and animals do you see? What are the people doing – older people, children, young people, parents/carers?</w:t>
            </w:r>
          </w:p>
          <w:p w14:paraId="7B465E68" w14:textId="77777777" w:rsidR="0041640A" w:rsidRDefault="00CB4AC8">
            <w:pPr>
              <w:numPr>
                <w:ilvl w:val="0"/>
                <w:numId w:val="3"/>
              </w:numPr>
              <w:rPr>
                <w:rFonts w:ascii="Arial" w:eastAsia="Arial" w:hAnsi="Arial" w:cs="Arial"/>
              </w:rPr>
            </w:pPr>
            <w:r>
              <w:rPr>
                <w:rFonts w:ascii="Arial" w:eastAsia="Arial" w:hAnsi="Arial" w:cs="Arial"/>
              </w:rPr>
              <w:t>Etc.</w:t>
            </w:r>
          </w:p>
          <w:p w14:paraId="55A0AA4D" w14:textId="77777777" w:rsidR="0041640A" w:rsidRDefault="00CB4AC8">
            <w:pPr>
              <w:rPr>
                <w:rFonts w:ascii="Arial" w:eastAsia="Arial" w:hAnsi="Arial" w:cs="Arial"/>
              </w:rPr>
            </w:pPr>
            <w:r>
              <w:rPr>
                <w:rFonts w:ascii="Arial" w:eastAsia="Arial" w:hAnsi="Arial" w:cs="Arial"/>
              </w:rPr>
              <w:t>Vision with eyes closed then make group drawings/maps/writing</w:t>
            </w:r>
          </w:p>
          <w:p w14:paraId="0FB222D1" w14:textId="77777777" w:rsidR="0041640A" w:rsidRDefault="00CB4AC8">
            <w:pPr>
              <w:rPr>
                <w:rFonts w:ascii="Arial" w:eastAsia="Arial" w:hAnsi="Arial" w:cs="Arial"/>
              </w:rPr>
            </w:pPr>
            <w:r>
              <w:rPr>
                <w:rFonts w:ascii="Arial" w:eastAsia="Arial" w:hAnsi="Arial" w:cs="Arial"/>
              </w:rPr>
              <w:t xml:space="preserve"> </w:t>
            </w:r>
          </w:p>
          <w:p w14:paraId="3FEE7368" w14:textId="77777777" w:rsidR="0041640A" w:rsidRDefault="00CB4AC8">
            <w:pPr>
              <w:rPr>
                <w:rFonts w:ascii="Arial" w:eastAsia="Arial" w:hAnsi="Arial" w:cs="Arial"/>
              </w:rPr>
            </w:pPr>
            <w:r>
              <w:rPr>
                <w:rFonts w:ascii="Arial" w:eastAsia="Arial" w:hAnsi="Arial" w:cs="Arial"/>
              </w:rPr>
              <w:t>OR</w:t>
            </w:r>
          </w:p>
          <w:p w14:paraId="39CE418F" w14:textId="77777777" w:rsidR="0041640A" w:rsidRDefault="00CB4AC8">
            <w:pPr>
              <w:widowControl w:val="0"/>
              <w:tabs>
                <w:tab w:val="left" w:pos="220"/>
                <w:tab w:val="left" w:pos="720"/>
              </w:tabs>
              <w:spacing w:after="266"/>
              <w:rPr>
                <w:rFonts w:ascii="Arial" w:eastAsia="Arial" w:hAnsi="Arial" w:cs="Arial"/>
                <w:color w:val="F5710C"/>
                <w:sz w:val="26"/>
                <w:szCs w:val="26"/>
              </w:rPr>
            </w:pPr>
            <w:r>
              <w:rPr>
                <w:rFonts w:ascii="Arial" w:eastAsia="Arial" w:hAnsi="Arial" w:cs="Arial"/>
              </w:rPr>
              <w:t xml:space="preserve">d) Digitally explore your community using Google Earth </w:t>
            </w:r>
            <w:hyperlink r:id="rId24">
              <w:r>
                <w:rPr>
                  <w:rFonts w:ascii="Arial" w:eastAsia="Arial" w:hAnsi="Arial" w:cs="Arial"/>
                  <w:color w:val="0563C1"/>
                  <w:u w:val="single"/>
                </w:rPr>
                <w:t>https://earth.google.com/web/</w:t>
              </w:r>
            </w:hyperlink>
            <w:r>
              <w:rPr>
                <w:rFonts w:ascii="Arial" w:eastAsia="Arial" w:hAnsi="Arial" w:cs="Arial"/>
                <w:color w:val="322F2D"/>
                <w:sz w:val="26"/>
                <w:szCs w:val="26"/>
              </w:rPr>
              <w:t xml:space="preserve"> </w:t>
            </w:r>
          </w:p>
        </w:tc>
        <w:tc>
          <w:tcPr>
            <w:tcW w:w="1701" w:type="dxa"/>
          </w:tcPr>
          <w:p w14:paraId="38B5F08E" w14:textId="77777777" w:rsidR="0041640A" w:rsidRDefault="0041640A">
            <w:pPr>
              <w:rPr>
                <w:rFonts w:ascii="Arial" w:eastAsia="Arial" w:hAnsi="Arial" w:cs="Arial"/>
              </w:rPr>
            </w:pPr>
          </w:p>
          <w:p w14:paraId="36DA36C0" w14:textId="3E3099C7" w:rsidR="0041640A" w:rsidRDefault="00CB4AC8">
            <w:pPr>
              <w:rPr>
                <w:rFonts w:ascii="Arial" w:eastAsia="Arial" w:hAnsi="Arial" w:cs="Arial"/>
              </w:rPr>
            </w:pPr>
            <w:r>
              <w:rPr>
                <w:rFonts w:ascii="Arial" w:eastAsia="Arial" w:hAnsi="Arial" w:cs="Arial"/>
              </w:rPr>
              <w:t>45 mins</w:t>
            </w:r>
            <w:r w:rsidR="00285E97">
              <w:rPr>
                <w:rFonts w:ascii="Arial" w:eastAsia="Arial" w:hAnsi="Arial" w:cs="Arial"/>
              </w:rPr>
              <w:t>.</w:t>
            </w:r>
          </w:p>
          <w:p w14:paraId="6C73424F" w14:textId="77777777" w:rsidR="0041640A" w:rsidRDefault="0041640A">
            <w:pPr>
              <w:rPr>
                <w:rFonts w:ascii="Arial" w:eastAsia="Arial" w:hAnsi="Arial" w:cs="Arial"/>
              </w:rPr>
            </w:pPr>
          </w:p>
          <w:p w14:paraId="1CC3B362" w14:textId="77777777" w:rsidR="0041640A" w:rsidRDefault="0041640A">
            <w:pPr>
              <w:rPr>
                <w:rFonts w:ascii="Arial" w:eastAsia="Arial" w:hAnsi="Arial" w:cs="Arial"/>
              </w:rPr>
            </w:pPr>
          </w:p>
          <w:p w14:paraId="1AC5729F" w14:textId="77777777" w:rsidR="0041640A" w:rsidRDefault="0041640A">
            <w:pPr>
              <w:rPr>
                <w:rFonts w:ascii="Arial" w:eastAsia="Arial" w:hAnsi="Arial" w:cs="Arial"/>
              </w:rPr>
            </w:pPr>
          </w:p>
          <w:p w14:paraId="23CB0432" w14:textId="69884E18"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p w14:paraId="3E6CC21D" w14:textId="77777777" w:rsidR="0041640A" w:rsidRDefault="0041640A">
            <w:pPr>
              <w:rPr>
                <w:rFonts w:ascii="Arial" w:eastAsia="Arial" w:hAnsi="Arial" w:cs="Arial"/>
              </w:rPr>
            </w:pPr>
          </w:p>
          <w:p w14:paraId="6D5FA51B" w14:textId="77777777" w:rsidR="0041640A" w:rsidRDefault="0041640A">
            <w:pPr>
              <w:rPr>
                <w:rFonts w:ascii="Arial" w:eastAsia="Arial" w:hAnsi="Arial" w:cs="Arial"/>
              </w:rPr>
            </w:pPr>
          </w:p>
          <w:p w14:paraId="094DDD18" w14:textId="77777777" w:rsidR="0041640A" w:rsidRDefault="0041640A">
            <w:pPr>
              <w:rPr>
                <w:rFonts w:ascii="Arial" w:eastAsia="Arial" w:hAnsi="Arial" w:cs="Arial"/>
              </w:rPr>
            </w:pPr>
          </w:p>
          <w:p w14:paraId="0B27A4EF" w14:textId="77777777" w:rsidR="0041640A" w:rsidRDefault="0041640A">
            <w:pPr>
              <w:rPr>
                <w:rFonts w:ascii="Arial" w:eastAsia="Arial" w:hAnsi="Arial" w:cs="Arial"/>
              </w:rPr>
            </w:pPr>
          </w:p>
          <w:p w14:paraId="0AEF15AE" w14:textId="77777777" w:rsidR="0041640A" w:rsidRDefault="0041640A">
            <w:pPr>
              <w:rPr>
                <w:rFonts w:ascii="Arial" w:eastAsia="Arial" w:hAnsi="Arial" w:cs="Arial"/>
              </w:rPr>
            </w:pPr>
          </w:p>
          <w:p w14:paraId="111F782D" w14:textId="77777777" w:rsidR="0041640A" w:rsidRDefault="0041640A">
            <w:pPr>
              <w:rPr>
                <w:rFonts w:ascii="Arial" w:eastAsia="Arial" w:hAnsi="Arial" w:cs="Arial"/>
              </w:rPr>
            </w:pPr>
          </w:p>
          <w:p w14:paraId="7F520027" w14:textId="77777777" w:rsidR="0041640A" w:rsidRDefault="0041640A">
            <w:pPr>
              <w:rPr>
                <w:rFonts w:ascii="Arial" w:eastAsia="Arial" w:hAnsi="Arial" w:cs="Arial"/>
              </w:rPr>
            </w:pPr>
          </w:p>
          <w:p w14:paraId="07DCE603" w14:textId="77777777" w:rsidR="0041640A" w:rsidRDefault="0041640A">
            <w:pPr>
              <w:rPr>
                <w:rFonts w:ascii="Arial" w:eastAsia="Arial" w:hAnsi="Arial" w:cs="Arial"/>
              </w:rPr>
            </w:pPr>
          </w:p>
          <w:p w14:paraId="4070AEB9" w14:textId="77777777" w:rsidR="0041640A" w:rsidRDefault="0041640A">
            <w:pPr>
              <w:rPr>
                <w:rFonts w:ascii="Arial" w:eastAsia="Arial" w:hAnsi="Arial" w:cs="Arial"/>
              </w:rPr>
            </w:pPr>
          </w:p>
          <w:p w14:paraId="3DEBBA6F" w14:textId="77777777" w:rsidR="0041640A" w:rsidRDefault="0041640A">
            <w:pPr>
              <w:rPr>
                <w:rFonts w:ascii="Arial" w:eastAsia="Arial" w:hAnsi="Arial" w:cs="Arial"/>
              </w:rPr>
            </w:pPr>
          </w:p>
          <w:p w14:paraId="175C1C41" w14:textId="77777777" w:rsidR="0041640A" w:rsidRDefault="0041640A">
            <w:pPr>
              <w:rPr>
                <w:rFonts w:ascii="Arial" w:eastAsia="Arial" w:hAnsi="Arial" w:cs="Arial"/>
              </w:rPr>
            </w:pPr>
          </w:p>
          <w:p w14:paraId="43B49A9E" w14:textId="77777777" w:rsidR="0041640A" w:rsidRDefault="0041640A">
            <w:pPr>
              <w:rPr>
                <w:rFonts w:ascii="Arial" w:eastAsia="Arial" w:hAnsi="Arial" w:cs="Arial"/>
              </w:rPr>
            </w:pPr>
          </w:p>
          <w:p w14:paraId="029C714D" w14:textId="77777777" w:rsidR="0041640A" w:rsidRDefault="0041640A">
            <w:pPr>
              <w:rPr>
                <w:rFonts w:ascii="Arial" w:eastAsia="Arial" w:hAnsi="Arial" w:cs="Arial"/>
              </w:rPr>
            </w:pPr>
          </w:p>
          <w:p w14:paraId="46B3388A" w14:textId="77777777" w:rsidR="0041640A" w:rsidRDefault="0041640A">
            <w:pPr>
              <w:rPr>
                <w:rFonts w:ascii="Arial" w:eastAsia="Arial" w:hAnsi="Arial" w:cs="Arial"/>
              </w:rPr>
            </w:pPr>
          </w:p>
          <w:p w14:paraId="748C704B" w14:textId="77777777" w:rsidR="00285E97" w:rsidRDefault="00285E97">
            <w:pPr>
              <w:rPr>
                <w:rFonts w:ascii="Arial" w:eastAsia="Arial" w:hAnsi="Arial" w:cs="Arial"/>
              </w:rPr>
            </w:pPr>
          </w:p>
          <w:p w14:paraId="648CEE5C" w14:textId="5A514457"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p w14:paraId="0DA1234E" w14:textId="77777777" w:rsidR="0041640A" w:rsidRDefault="0041640A">
            <w:pPr>
              <w:rPr>
                <w:rFonts w:ascii="Arial" w:eastAsia="Arial" w:hAnsi="Arial" w:cs="Arial"/>
              </w:rPr>
            </w:pPr>
          </w:p>
          <w:p w14:paraId="79D41FAE" w14:textId="77777777" w:rsidR="0041640A" w:rsidRDefault="0041640A">
            <w:pPr>
              <w:rPr>
                <w:rFonts w:ascii="Arial" w:eastAsia="Arial" w:hAnsi="Arial" w:cs="Arial"/>
              </w:rPr>
            </w:pPr>
          </w:p>
          <w:p w14:paraId="59D046D4" w14:textId="77777777" w:rsidR="0041640A" w:rsidRDefault="0041640A">
            <w:pPr>
              <w:rPr>
                <w:rFonts w:ascii="Arial" w:eastAsia="Arial" w:hAnsi="Arial" w:cs="Arial"/>
              </w:rPr>
            </w:pPr>
          </w:p>
          <w:p w14:paraId="263A0D28" w14:textId="77777777" w:rsidR="0041640A" w:rsidRDefault="0041640A">
            <w:pPr>
              <w:rPr>
                <w:rFonts w:ascii="Arial" w:eastAsia="Arial" w:hAnsi="Arial" w:cs="Arial"/>
              </w:rPr>
            </w:pPr>
          </w:p>
          <w:p w14:paraId="1C177EB7" w14:textId="77777777" w:rsidR="0041640A" w:rsidRDefault="0041640A">
            <w:pPr>
              <w:rPr>
                <w:rFonts w:ascii="Arial" w:eastAsia="Arial" w:hAnsi="Arial" w:cs="Arial"/>
              </w:rPr>
            </w:pPr>
          </w:p>
          <w:p w14:paraId="4C64FB63" w14:textId="77777777" w:rsidR="0041640A" w:rsidRDefault="0041640A">
            <w:pPr>
              <w:rPr>
                <w:rFonts w:ascii="Arial" w:eastAsia="Arial" w:hAnsi="Arial" w:cs="Arial"/>
              </w:rPr>
            </w:pPr>
          </w:p>
          <w:p w14:paraId="590CD4B0" w14:textId="77777777" w:rsidR="0041640A" w:rsidRDefault="0041640A">
            <w:pPr>
              <w:rPr>
                <w:rFonts w:ascii="Arial" w:eastAsia="Arial" w:hAnsi="Arial" w:cs="Arial"/>
              </w:rPr>
            </w:pPr>
          </w:p>
          <w:p w14:paraId="5C4847F7" w14:textId="77777777" w:rsidR="0041640A" w:rsidRDefault="0041640A">
            <w:pPr>
              <w:rPr>
                <w:rFonts w:ascii="Arial" w:eastAsia="Arial" w:hAnsi="Arial" w:cs="Arial"/>
              </w:rPr>
            </w:pPr>
          </w:p>
          <w:p w14:paraId="5BFDBB60" w14:textId="6B92FF97"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p w14:paraId="300A3A40" w14:textId="77777777" w:rsidR="0041640A" w:rsidRDefault="0041640A">
            <w:pPr>
              <w:rPr>
                <w:rFonts w:ascii="Arial" w:eastAsia="Arial" w:hAnsi="Arial" w:cs="Arial"/>
              </w:rPr>
            </w:pPr>
          </w:p>
          <w:p w14:paraId="13698411" w14:textId="77777777" w:rsidR="0041640A" w:rsidRDefault="0041640A">
            <w:pPr>
              <w:rPr>
                <w:rFonts w:ascii="Arial" w:eastAsia="Arial" w:hAnsi="Arial" w:cs="Arial"/>
              </w:rPr>
            </w:pPr>
          </w:p>
          <w:p w14:paraId="51FC3958" w14:textId="77777777" w:rsidR="0041640A" w:rsidRDefault="0041640A">
            <w:pPr>
              <w:rPr>
                <w:rFonts w:ascii="Arial" w:eastAsia="Arial" w:hAnsi="Arial" w:cs="Arial"/>
              </w:rPr>
            </w:pPr>
          </w:p>
        </w:tc>
      </w:tr>
    </w:tbl>
    <w:p w14:paraId="707BD5AF" w14:textId="77777777" w:rsidR="0041640A" w:rsidRDefault="0041640A"/>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7AA4477F" w14:textId="77777777">
        <w:tc>
          <w:tcPr>
            <w:tcW w:w="7905" w:type="dxa"/>
          </w:tcPr>
          <w:p w14:paraId="59C18545" w14:textId="77777777" w:rsidR="0041640A" w:rsidRDefault="00CB4AC8">
            <w:pPr>
              <w:rPr>
                <w:rFonts w:ascii="Arial" w:eastAsia="Arial" w:hAnsi="Arial" w:cs="Arial"/>
                <w:b/>
              </w:rPr>
            </w:pPr>
            <w:r>
              <w:rPr>
                <w:rFonts w:ascii="Arial" w:eastAsia="Arial" w:hAnsi="Arial" w:cs="Arial"/>
                <w:b/>
              </w:rPr>
              <w:t>Activity Lesson 2</w:t>
            </w:r>
          </w:p>
        </w:tc>
        <w:tc>
          <w:tcPr>
            <w:tcW w:w="1701" w:type="dxa"/>
          </w:tcPr>
          <w:p w14:paraId="70229B14" w14:textId="43221443" w:rsidR="0041640A" w:rsidRDefault="00285E97">
            <w:pPr>
              <w:rPr>
                <w:rFonts w:ascii="Arial" w:eastAsia="Arial" w:hAnsi="Arial" w:cs="Arial"/>
              </w:rPr>
            </w:pPr>
            <w:r>
              <w:rPr>
                <w:rFonts w:ascii="Arial" w:eastAsia="Arial" w:hAnsi="Arial" w:cs="Arial"/>
                <w:b/>
              </w:rPr>
              <w:t>Time</w:t>
            </w:r>
          </w:p>
        </w:tc>
      </w:tr>
      <w:tr w:rsidR="0041640A" w14:paraId="3F1A75C3" w14:textId="77777777">
        <w:tc>
          <w:tcPr>
            <w:tcW w:w="7905" w:type="dxa"/>
          </w:tcPr>
          <w:p w14:paraId="0B57CF72" w14:textId="77777777" w:rsidR="0041640A" w:rsidRDefault="00CB4AC8">
            <w:pPr>
              <w:rPr>
                <w:rFonts w:ascii="Arial" w:eastAsia="Arial" w:hAnsi="Arial" w:cs="Arial"/>
                <w:b/>
              </w:rPr>
            </w:pPr>
            <w:r>
              <w:rPr>
                <w:rFonts w:ascii="Arial" w:eastAsia="Arial" w:hAnsi="Arial" w:cs="Arial"/>
                <w:b/>
              </w:rPr>
              <w:t>1. Choose the change and reasons</w:t>
            </w:r>
          </w:p>
          <w:p w14:paraId="42BE0914" w14:textId="77777777" w:rsidR="0041640A" w:rsidRDefault="00CB4AC8">
            <w:pPr>
              <w:rPr>
                <w:rFonts w:ascii="Arial" w:eastAsia="Arial" w:hAnsi="Arial" w:cs="Arial"/>
              </w:rPr>
            </w:pPr>
            <w:r>
              <w:rPr>
                <w:rFonts w:ascii="Arial" w:eastAsia="Arial" w:hAnsi="Arial" w:cs="Arial"/>
              </w:rPr>
              <w:t xml:space="preserve">a) (Optional activity if necessary) Show some before and after photographs (RS50) of different places where changes in the local community have been made. Additional images: </w:t>
            </w:r>
          </w:p>
          <w:p w14:paraId="0F6F14BE" w14:textId="77777777" w:rsidR="0041640A" w:rsidRDefault="0041640A">
            <w:pPr>
              <w:rPr>
                <w:rFonts w:ascii="Arial" w:eastAsia="Arial" w:hAnsi="Arial" w:cs="Arial"/>
              </w:rPr>
            </w:pPr>
          </w:p>
          <w:p w14:paraId="337B73A6" w14:textId="77777777" w:rsidR="0041640A" w:rsidRDefault="000818BB">
            <w:pPr>
              <w:rPr>
                <w:rFonts w:ascii="Arial" w:eastAsia="Arial" w:hAnsi="Arial" w:cs="Arial"/>
              </w:rPr>
            </w:pPr>
            <w:hyperlink r:id="rId25">
              <w:r w:rsidR="00CB4AC8">
                <w:rPr>
                  <w:rFonts w:ascii="Arial" w:eastAsia="Arial" w:hAnsi="Arial" w:cs="Arial"/>
                  <w:color w:val="0563C1"/>
                  <w:u w:val="single"/>
                </w:rPr>
                <w:t>https://potd.pdnonline.com/2019/12/12/58119/#gallery-2</w:t>
              </w:r>
            </w:hyperlink>
          </w:p>
          <w:p w14:paraId="22106ABE" w14:textId="77777777" w:rsidR="0041640A" w:rsidRDefault="0041640A">
            <w:pPr>
              <w:rPr>
                <w:rFonts w:ascii="Arial" w:eastAsia="Arial" w:hAnsi="Arial" w:cs="Arial"/>
              </w:rPr>
            </w:pPr>
          </w:p>
          <w:p w14:paraId="6ADBC0C8" w14:textId="77777777" w:rsidR="0041640A" w:rsidRDefault="000818BB">
            <w:pPr>
              <w:rPr>
                <w:rFonts w:ascii="Arial" w:eastAsia="Arial" w:hAnsi="Arial" w:cs="Arial"/>
              </w:rPr>
            </w:pPr>
            <w:hyperlink r:id="rId26">
              <w:r w:rsidR="00CB4AC8">
                <w:rPr>
                  <w:rFonts w:ascii="Arial" w:eastAsia="Arial" w:hAnsi="Arial" w:cs="Arial"/>
                  <w:color w:val="0563C1"/>
                  <w:u w:val="single"/>
                </w:rPr>
                <w:t>https://www.theguardian.com/environment/2020/apr/11/positively-alpine-disbelief-air-pollution-falls-lockdown-coronavirus</w:t>
              </w:r>
            </w:hyperlink>
          </w:p>
          <w:p w14:paraId="0B7F969F" w14:textId="77777777" w:rsidR="0041640A" w:rsidRDefault="0041640A">
            <w:pPr>
              <w:rPr>
                <w:rFonts w:ascii="Arial" w:eastAsia="Arial" w:hAnsi="Arial" w:cs="Arial"/>
              </w:rPr>
            </w:pPr>
          </w:p>
          <w:p w14:paraId="38C1FCD9" w14:textId="77777777" w:rsidR="0041640A" w:rsidRDefault="000818BB">
            <w:pPr>
              <w:rPr>
                <w:rFonts w:ascii="Arial" w:eastAsia="Arial" w:hAnsi="Arial" w:cs="Arial"/>
              </w:rPr>
            </w:pPr>
            <w:hyperlink r:id="rId27">
              <w:r w:rsidR="00CB4AC8">
                <w:rPr>
                  <w:rFonts w:ascii="Arial" w:eastAsia="Arial" w:hAnsi="Arial" w:cs="Arial"/>
                  <w:color w:val="0563C1"/>
                  <w:u w:val="single"/>
                </w:rPr>
                <w:t>https://cartreficonwy.org/get-involved-2/environmental-projects/</w:t>
              </w:r>
            </w:hyperlink>
          </w:p>
          <w:p w14:paraId="050DD552" w14:textId="77777777" w:rsidR="0041640A" w:rsidRDefault="0041640A">
            <w:pPr>
              <w:rPr>
                <w:rFonts w:ascii="Arial" w:eastAsia="Arial" w:hAnsi="Arial" w:cs="Arial"/>
              </w:rPr>
            </w:pPr>
          </w:p>
          <w:p w14:paraId="7EBD5F03" w14:textId="01643A9F" w:rsidR="0041640A" w:rsidRDefault="00CB4AC8">
            <w:pPr>
              <w:rPr>
                <w:rFonts w:ascii="Arial" w:eastAsia="Arial" w:hAnsi="Arial" w:cs="Arial"/>
              </w:rPr>
            </w:pPr>
            <w:r>
              <w:rPr>
                <w:rFonts w:ascii="Arial" w:eastAsia="Arial" w:hAnsi="Arial" w:cs="Arial"/>
              </w:rPr>
              <w:t>Ask learners to spot the changes. Or use the picture book ‘</w:t>
            </w:r>
            <w:r w:rsidRPr="00285E97">
              <w:rPr>
                <w:rFonts w:ascii="Arial" w:eastAsia="Arial" w:hAnsi="Arial" w:cs="Arial"/>
                <w:b/>
                <w:i/>
              </w:rPr>
              <w:t>Belonging</w:t>
            </w:r>
            <w:r>
              <w:rPr>
                <w:rFonts w:ascii="Arial" w:eastAsia="Arial" w:hAnsi="Arial" w:cs="Arial"/>
              </w:rPr>
              <w:t xml:space="preserve">’ by Jeannie Baker to show how a community can change for the better. </w:t>
            </w:r>
          </w:p>
          <w:p w14:paraId="41F2E715" w14:textId="77777777" w:rsidR="0041640A" w:rsidRDefault="0041640A">
            <w:pPr>
              <w:rPr>
                <w:rFonts w:ascii="Arial" w:eastAsia="Arial" w:hAnsi="Arial" w:cs="Arial"/>
              </w:rPr>
            </w:pPr>
          </w:p>
          <w:p w14:paraId="1E97E72C" w14:textId="77777777" w:rsidR="0041640A" w:rsidRDefault="00CB4AC8">
            <w:pPr>
              <w:rPr>
                <w:rFonts w:ascii="Arial" w:eastAsia="Arial" w:hAnsi="Arial" w:cs="Arial"/>
              </w:rPr>
            </w:pPr>
            <w:r>
              <w:rPr>
                <w:rFonts w:ascii="Arial" w:eastAsia="Arial" w:hAnsi="Arial" w:cs="Arial"/>
              </w:rPr>
              <w:t xml:space="preserve">b) As a class, list important changes that could be made with learners working together to help (these could be locally or more globally) e.g. more trees, clean air, more animals, more safe play areas, no homelessness, more public transport, more cycling and walking, clean energy, peace and nonviolent conflict resolution, older people not being lonely, no litter, no more plastic packaging, equality, no more racism/sexism. </w:t>
            </w:r>
          </w:p>
          <w:p w14:paraId="448C54F5" w14:textId="77777777" w:rsidR="0041640A" w:rsidRDefault="00CB4AC8">
            <w:pPr>
              <w:rPr>
                <w:rFonts w:ascii="Arial" w:eastAsia="Arial" w:hAnsi="Arial" w:cs="Arial"/>
              </w:rPr>
            </w:pPr>
            <w:r>
              <w:rPr>
                <w:rFonts w:ascii="Arial" w:eastAsia="Arial" w:hAnsi="Arial" w:cs="Arial"/>
              </w:rPr>
              <w:t xml:space="preserve"> </w:t>
            </w:r>
          </w:p>
          <w:p w14:paraId="56A409E7" w14:textId="77777777" w:rsidR="0041640A" w:rsidRDefault="00CB4AC8">
            <w:pPr>
              <w:rPr>
                <w:rFonts w:ascii="Arial" w:eastAsia="Arial" w:hAnsi="Arial" w:cs="Arial"/>
              </w:rPr>
            </w:pPr>
            <w:r>
              <w:rPr>
                <w:rFonts w:ascii="Arial" w:eastAsia="Arial" w:hAnsi="Arial" w:cs="Arial"/>
              </w:rPr>
              <w:t>c) Write each issue on a piece of paper – give everybody 3 sticky dots to vote with to find the most popular issue.  If several issues have an equal number of votes then divide into different groups, otherwise work as a whole class on one issue.</w:t>
            </w:r>
          </w:p>
          <w:p w14:paraId="6E1CC705" w14:textId="77777777" w:rsidR="0041640A" w:rsidRDefault="00CB4AC8">
            <w:pPr>
              <w:rPr>
                <w:rFonts w:ascii="Arial" w:eastAsia="Arial" w:hAnsi="Arial" w:cs="Arial"/>
              </w:rPr>
            </w:pPr>
            <w:r>
              <w:rPr>
                <w:rFonts w:ascii="Arial" w:eastAsia="Arial" w:hAnsi="Arial" w:cs="Arial"/>
              </w:rPr>
              <w:t>OR learners vote with their feet – move and stand near the issue they like the most and gradually take away the ones with no or fewer votes and redistribute so that in the end everyone is standing with one issue.</w:t>
            </w:r>
          </w:p>
          <w:p w14:paraId="610BFE6E" w14:textId="77777777" w:rsidR="0041640A" w:rsidRDefault="0041640A">
            <w:pPr>
              <w:rPr>
                <w:rFonts w:ascii="Arial" w:eastAsia="Arial" w:hAnsi="Arial" w:cs="Arial"/>
              </w:rPr>
            </w:pPr>
          </w:p>
          <w:p w14:paraId="242CA64B" w14:textId="77777777" w:rsidR="0041640A" w:rsidRDefault="00CB4AC8">
            <w:pPr>
              <w:rPr>
                <w:rFonts w:ascii="Arial" w:eastAsia="Arial" w:hAnsi="Arial" w:cs="Arial"/>
              </w:rPr>
            </w:pPr>
            <w:r>
              <w:rPr>
                <w:rFonts w:ascii="Arial" w:eastAsia="Arial" w:hAnsi="Arial" w:cs="Arial"/>
              </w:rPr>
              <w:t>d) In pairs or individually, think about the reasons for choosing this particular change and write these down using example on RS51.</w:t>
            </w:r>
          </w:p>
          <w:p w14:paraId="5FF4470A" w14:textId="77777777" w:rsidR="0041640A" w:rsidRDefault="00CB4AC8">
            <w:pPr>
              <w:rPr>
                <w:rFonts w:ascii="Arial" w:eastAsia="Arial" w:hAnsi="Arial" w:cs="Arial"/>
                <w:b/>
              </w:rPr>
            </w:pPr>
            <w:r>
              <w:rPr>
                <w:rFonts w:ascii="Arial" w:eastAsia="Arial" w:hAnsi="Arial" w:cs="Arial"/>
                <w:b/>
              </w:rPr>
              <w:t xml:space="preserve"> </w:t>
            </w:r>
          </w:p>
        </w:tc>
        <w:tc>
          <w:tcPr>
            <w:tcW w:w="1701" w:type="dxa"/>
          </w:tcPr>
          <w:p w14:paraId="39562286" w14:textId="77777777" w:rsidR="0041640A" w:rsidRDefault="0041640A">
            <w:pPr>
              <w:rPr>
                <w:rFonts w:ascii="Arial" w:eastAsia="Arial" w:hAnsi="Arial" w:cs="Arial"/>
              </w:rPr>
            </w:pPr>
          </w:p>
          <w:p w14:paraId="38774AFE" w14:textId="7D29957D" w:rsidR="0041640A" w:rsidRDefault="00CB4AC8">
            <w:pPr>
              <w:rPr>
                <w:rFonts w:ascii="Arial" w:eastAsia="Arial" w:hAnsi="Arial" w:cs="Arial"/>
              </w:rPr>
            </w:pPr>
            <w:r>
              <w:rPr>
                <w:rFonts w:ascii="Arial" w:eastAsia="Arial" w:hAnsi="Arial" w:cs="Arial"/>
              </w:rPr>
              <w:t>5 mins</w:t>
            </w:r>
            <w:r w:rsidR="00285E97">
              <w:rPr>
                <w:rFonts w:ascii="Arial" w:eastAsia="Arial" w:hAnsi="Arial" w:cs="Arial"/>
              </w:rPr>
              <w:t>.</w:t>
            </w:r>
          </w:p>
          <w:p w14:paraId="5384C3B8" w14:textId="77777777" w:rsidR="0041640A" w:rsidRDefault="0041640A">
            <w:pPr>
              <w:rPr>
                <w:rFonts w:ascii="Arial" w:eastAsia="Arial" w:hAnsi="Arial" w:cs="Arial"/>
              </w:rPr>
            </w:pPr>
          </w:p>
          <w:p w14:paraId="275554B1" w14:textId="77777777" w:rsidR="0041640A" w:rsidRDefault="0041640A">
            <w:pPr>
              <w:rPr>
                <w:rFonts w:ascii="Arial" w:eastAsia="Arial" w:hAnsi="Arial" w:cs="Arial"/>
              </w:rPr>
            </w:pPr>
          </w:p>
          <w:p w14:paraId="0F9EE4E4" w14:textId="77777777" w:rsidR="0041640A" w:rsidRDefault="0041640A">
            <w:pPr>
              <w:rPr>
                <w:rFonts w:ascii="Arial" w:eastAsia="Arial" w:hAnsi="Arial" w:cs="Arial"/>
              </w:rPr>
            </w:pPr>
          </w:p>
          <w:p w14:paraId="5DBFC975" w14:textId="77777777" w:rsidR="0041640A" w:rsidRDefault="0041640A">
            <w:pPr>
              <w:rPr>
                <w:rFonts w:ascii="Arial" w:eastAsia="Arial" w:hAnsi="Arial" w:cs="Arial"/>
              </w:rPr>
            </w:pPr>
          </w:p>
          <w:p w14:paraId="21A0640C" w14:textId="77777777" w:rsidR="0041640A" w:rsidRDefault="0041640A">
            <w:pPr>
              <w:rPr>
                <w:rFonts w:ascii="Arial" w:eastAsia="Arial" w:hAnsi="Arial" w:cs="Arial"/>
              </w:rPr>
            </w:pPr>
          </w:p>
          <w:p w14:paraId="212AF255" w14:textId="77777777" w:rsidR="0041640A" w:rsidRDefault="0041640A">
            <w:pPr>
              <w:rPr>
                <w:rFonts w:ascii="Arial" w:eastAsia="Arial" w:hAnsi="Arial" w:cs="Arial"/>
              </w:rPr>
            </w:pPr>
          </w:p>
          <w:p w14:paraId="079F75C8" w14:textId="77777777" w:rsidR="0041640A" w:rsidRDefault="0041640A">
            <w:pPr>
              <w:rPr>
                <w:rFonts w:ascii="Arial" w:eastAsia="Arial" w:hAnsi="Arial" w:cs="Arial"/>
              </w:rPr>
            </w:pPr>
          </w:p>
          <w:p w14:paraId="0B763767" w14:textId="77777777" w:rsidR="0041640A" w:rsidRDefault="0041640A">
            <w:pPr>
              <w:rPr>
                <w:rFonts w:ascii="Arial" w:eastAsia="Arial" w:hAnsi="Arial" w:cs="Arial"/>
              </w:rPr>
            </w:pPr>
          </w:p>
          <w:p w14:paraId="5138114E" w14:textId="77777777" w:rsidR="0041640A" w:rsidRDefault="0041640A">
            <w:pPr>
              <w:rPr>
                <w:rFonts w:ascii="Arial" w:eastAsia="Arial" w:hAnsi="Arial" w:cs="Arial"/>
              </w:rPr>
            </w:pPr>
          </w:p>
          <w:p w14:paraId="6EFCC196" w14:textId="77777777" w:rsidR="0041640A" w:rsidRDefault="0041640A">
            <w:pPr>
              <w:rPr>
                <w:rFonts w:ascii="Arial" w:eastAsia="Arial" w:hAnsi="Arial" w:cs="Arial"/>
              </w:rPr>
            </w:pPr>
          </w:p>
          <w:p w14:paraId="5CC9964E" w14:textId="463AE66A" w:rsidR="00285E97" w:rsidRDefault="00285E97">
            <w:pPr>
              <w:rPr>
                <w:rFonts w:ascii="Arial" w:eastAsia="Arial" w:hAnsi="Arial" w:cs="Arial"/>
              </w:rPr>
            </w:pPr>
          </w:p>
          <w:p w14:paraId="300B51AF" w14:textId="77777777" w:rsidR="00285E97" w:rsidRDefault="00285E97">
            <w:pPr>
              <w:rPr>
                <w:rFonts w:ascii="Arial" w:eastAsia="Arial" w:hAnsi="Arial" w:cs="Arial"/>
              </w:rPr>
            </w:pPr>
          </w:p>
          <w:p w14:paraId="3D4975D9" w14:textId="77777777" w:rsidR="00285E97" w:rsidRDefault="00285E97">
            <w:pPr>
              <w:rPr>
                <w:rFonts w:ascii="Arial" w:eastAsia="Arial" w:hAnsi="Arial" w:cs="Arial"/>
              </w:rPr>
            </w:pPr>
          </w:p>
          <w:p w14:paraId="719B990A" w14:textId="5CA64F84" w:rsidR="0041640A" w:rsidRDefault="00CB4AC8">
            <w:pPr>
              <w:rPr>
                <w:rFonts w:ascii="Arial" w:eastAsia="Arial" w:hAnsi="Arial" w:cs="Arial"/>
              </w:rPr>
            </w:pPr>
            <w:r>
              <w:rPr>
                <w:rFonts w:ascii="Arial" w:eastAsia="Arial" w:hAnsi="Arial" w:cs="Arial"/>
              </w:rPr>
              <w:t xml:space="preserve"> </w:t>
            </w:r>
            <w:r w:rsidR="00285E97">
              <w:rPr>
                <w:rFonts w:ascii="Arial" w:eastAsia="Arial" w:hAnsi="Arial" w:cs="Arial"/>
              </w:rPr>
              <w:t xml:space="preserve">5 </w:t>
            </w:r>
            <w:r>
              <w:rPr>
                <w:rFonts w:ascii="Arial" w:eastAsia="Arial" w:hAnsi="Arial" w:cs="Arial"/>
              </w:rPr>
              <w:t>mins</w:t>
            </w:r>
            <w:r w:rsidR="00285E97">
              <w:rPr>
                <w:rFonts w:ascii="Arial" w:eastAsia="Arial" w:hAnsi="Arial" w:cs="Arial"/>
              </w:rPr>
              <w:t>.</w:t>
            </w:r>
          </w:p>
          <w:p w14:paraId="794B1714" w14:textId="77777777" w:rsidR="0041640A" w:rsidRDefault="0041640A">
            <w:pPr>
              <w:rPr>
                <w:rFonts w:ascii="Arial" w:eastAsia="Arial" w:hAnsi="Arial" w:cs="Arial"/>
              </w:rPr>
            </w:pPr>
          </w:p>
          <w:p w14:paraId="50C1639C" w14:textId="77777777" w:rsidR="0041640A" w:rsidRDefault="0041640A">
            <w:pPr>
              <w:rPr>
                <w:rFonts w:ascii="Arial" w:eastAsia="Arial" w:hAnsi="Arial" w:cs="Arial"/>
              </w:rPr>
            </w:pPr>
          </w:p>
          <w:p w14:paraId="26172F91" w14:textId="77777777" w:rsidR="0041640A" w:rsidRDefault="0041640A">
            <w:pPr>
              <w:rPr>
                <w:rFonts w:ascii="Arial" w:eastAsia="Arial" w:hAnsi="Arial" w:cs="Arial"/>
              </w:rPr>
            </w:pPr>
          </w:p>
          <w:p w14:paraId="6288839F" w14:textId="77777777" w:rsidR="0041640A" w:rsidRDefault="0041640A">
            <w:pPr>
              <w:rPr>
                <w:rFonts w:ascii="Arial" w:eastAsia="Arial" w:hAnsi="Arial" w:cs="Arial"/>
              </w:rPr>
            </w:pPr>
          </w:p>
          <w:p w14:paraId="2A2E6293" w14:textId="77777777" w:rsidR="0041640A" w:rsidRDefault="0041640A">
            <w:pPr>
              <w:rPr>
                <w:rFonts w:ascii="Arial" w:eastAsia="Arial" w:hAnsi="Arial" w:cs="Arial"/>
              </w:rPr>
            </w:pPr>
          </w:p>
          <w:p w14:paraId="508865E3" w14:textId="77777777" w:rsidR="0041640A" w:rsidRDefault="0041640A">
            <w:pPr>
              <w:rPr>
                <w:rFonts w:ascii="Arial" w:eastAsia="Arial" w:hAnsi="Arial" w:cs="Arial"/>
              </w:rPr>
            </w:pPr>
          </w:p>
          <w:p w14:paraId="1BB9900E" w14:textId="77777777" w:rsidR="0041640A" w:rsidRDefault="0041640A">
            <w:pPr>
              <w:rPr>
                <w:rFonts w:ascii="Arial" w:eastAsia="Arial" w:hAnsi="Arial" w:cs="Arial"/>
              </w:rPr>
            </w:pPr>
          </w:p>
          <w:p w14:paraId="38D833B7" w14:textId="4D6243C6" w:rsidR="0041640A" w:rsidRDefault="00CB4AC8">
            <w:pPr>
              <w:rPr>
                <w:rFonts w:ascii="Arial" w:eastAsia="Arial" w:hAnsi="Arial" w:cs="Arial"/>
              </w:rPr>
            </w:pPr>
            <w:r>
              <w:rPr>
                <w:rFonts w:ascii="Arial" w:eastAsia="Arial" w:hAnsi="Arial" w:cs="Arial"/>
              </w:rPr>
              <w:t>5 mins</w:t>
            </w:r>
            <w:r w:rsidR="00285E97">
              <w:rPr>
                <w:rFonts w:ascii="Arial" w:eastAsia="Arial" w:hAnsi="Arial" w:cs="Arial"/>
              </w:rPr>
              <w:t>.</w:t>
            </w:r>
          </w:p>
          <w:p w14:paraId="5944CA05" w14:textId="77777777" w:rsidR="0041640A" w:rsidRDefault="0041640A">
            <w:pPr>
              <w:rPr>
                <w:rFonts w:ascii="Arial" w:eastAsia="Arial" w:hAnsi="Arial" w:cs="Arial"/>
              </w:rPr>
            </w:pPr>
          </w:p>
          <w:p w14:paraId="3F071A27" w14:textId="77777777" w:rsidR="0041640A" w:rsidRDefault="0041640A">
            <w:pPr>
              <w:rPr>
                <w:rFonts w:ascii="Arial" w:eastAsia="Arial" w:hAnsi="Arial" w:cs="Arial"/>
              </w:rPr>
            </w:pPr>
          </w:p>
          <w:p w14:paraId="0E831912" w14:textId="77777777" w:rsidR="0041640A" w:rsidRDefault="0041640A">
            <w:pPr>
              <w:rPr>
                <w:rFonts w:ascii="Arial" w:eastAsia="Arial" w:hAnsi="Arial" w:cs="Arial"/>
              </w:rPr>
            </w:pPr>
          </w:p>
          <w:p w14:paraId="56658547" w14:textId="77777777" w:rsidR="0041640A" w:rsidRDefault="0041640A">
            <w:pPr>
              <w:rPr>
                <w:rFonts w:ascii="Arial" w:eastAsia="Arial" w:hAnsi="Arial" w:cs="Arial"/>
              </w:rPr>
            </w:pPr>
          </w:p>
          <w:p w14:paraId="0FB6E869" w14:textId="77777777" w:rsidR="0041640A" w:rsidRDefault="0041640A">
            <w:pPr>
              <w:rPr>
                <w:rFonts w:ascii="Arial" w:eastAsia="Arial" w:hAnsi="Arial" w:cs="Arial"/>
              </w:rPr>
            </w:pPr>
          </w:p>
          <w:p w14:paraId="76FEC208" w14:textId="77777777" w:rsidR="0041640A" w:rsidRDefault="0041640A">
            <w:pPr>
              <w:rPr>
                <w:rFonts w:ascii="Arial" w:eastAsia="Arial" w:hAnsi="Arial" w:cs="Arial"/>
              </w:rPr>
            </w:pPr>
          </w:p>
          <w:p w14:paraId="2666AE76" w14:textId="77777777" w:rsidR="0041640A" w:rsidRDefault="0041640A">
            <w:pPr>
              <w:rPr>
                <w:rFonts w:ascii="Arial" w:eastAsia="Arial" w:hAnsi="Arial" w:cs="Arial"/>
              </w:rPr>
            </w:pPr>
          </w:p>
          <w:p w14:paraId="4C3F9A97" w14:textId="73456114" w:rsidR="0041640A" w:rsidRDefault="00CB4AC8">
            <w:pPr>
              <w:rPr>
                <w:rFonts w:ascii="Arial" w:eastAsia="Arial" w:hAnsi="Arial" w:cs="Arial"/>
              </w:rPr>
            </w:pPr>
            <w:r>
              <w:rPr>
                <w:rFonts w:ascii="Arial" w:eastAsia="Arial" w:hAnsi="Arial" w:cs="Arial"/>
              </w:rPr>
              <w:t>45 mins</w:t>
            </w:r>
            <w:r w:rsidR="00285E97">
              <w:rPr>
                <w:rFonts w:ascii="Arial" w:eastAsia="Arial" w:hAnsi="Arial" w:cs="Arial"/>
              </w:rPr>
              <w:t>.</w:t>
            </w:r>
          </w:p>
        </w:tc>
      </w:tr>
    </w:tbl>
    <w:p w14:paraId="75248AAF" w14:textId="77777777" w:rsidR="0041640A" w:rsidRDefault="0041640A"/>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07EE3569" w14:textId="77777777">
        <w:tc>
          <w:tcPr>
            <w:tcW w:w="7905" w:type="dxa"/>
          </w:tcPr>
          <w:p w14:paraId="15E95B68" w14:textId="77777777" w:rsidR="0041640A" w:rsidRDefault="00CB4AC8">
            <w:pPr>
              <w:rPr>
                <w:rFonts w:ascii="Arial" w:eastAsia="Arial" w:hAnsi="Arial" w:cs="Arial"/>
                <w:b/>
              </w:rPr>
            </w:pPr>
            <w:r>
              <w:rPr>
                <w:rFonts w:ascii="Arial" w:eastAsia="Arial" w:hAnsi="Arial" w:cs="Arial"/>
                <w:b/>
              </w:rPr>
              <w:t>Activity Lesson 3</w:t>
            </w:r>
          </w:p>
        </w:tc>
        <w:tc>
          <w:tcPr>
            <w:tcW w:w="1701" w:type="dxa"/>
          </w:tcPr>
          <w:p w14:paraId="346453C3" w14:textId="0D701766" w:rsidR="0041640A" w:rsidRDefault="00285E97">
            <w:pPr>
              <w:rPr>
                <w:rFonts w:ascii="Arial" w:eastAsia="Arial" w:hAnsi="Arial" w:cs="Arial"/>
              </w:rPr>
            </w:pPr>
            <w:r>
              <w:rPr>
                <w:rFonts w:ascii="Arial" w:eastAsia="Arial" w:hAnsi="Arial" w:cs="Arial"/>
                <w:b/>
              </w:rPr>
              <w:t>Time</w:t>
            </w:r>
          </w:p>
        </w:tc>
      </w:tr>
      <w:tr w:rsidR="0041640A" w14:paraId="3FFE893C" w14:textId="77777777">
        <w:tc>
          <w:tcPr>
            <w:tcW w:w="7905" w:type="dxa"/>
          </w:tcPr>
          <w:p w14:paraId="5883C141" w14:textId="77777777" w:rsidR="0041640A" w:rsidRDefault="00CB4AC8">
            <w:pPr>
              <w:rPr>
                <w:rFonts w:ascii="Arial" w:eastAsia="Arial" w:hAnsi="Arial" w:cs="Arial"/>
                <w:b/>
              </w:rPr>
            </w:pPr>
            <w:r>
              <w:rPr>
                <w:rFonts w:ascii="Arial" w:eastAsia="Arial" w:hAnsi="Arial" w:cs="Arial"/>
                <w:b/>
              </w:rPr>
              <w:t>1. Research</w:t>
            </w:r>
          </w:p>
          <w:p w14:paraId="5199B8B9" w14:textId="77777777" w:rsidR="0041640A" w:rsidRDefault="00CB4AC8">
            <w:pPr>
              <w:rPr>
                <w:rFonts w:ascii="Arial" w:eastAsia="Arial" w:hAnsi="Arial" w:cs="Arial"/>
              </w:rPr>
            </w:pPr>
            <w:r>
              <w:rPr>
                <w:rFonts w:ascii="Arial" w:eastAsia="Arial" w:hAnsi="Arial" w:cs="Arial"/>
              </w:rPr>
              <w:t>a) What do we need to know about the issue? – Generate questions.</w:t>
            </w:r>
          </w:p>
          <w:p w14:paraId="11507072" w14:textId="77777777" w:rsidR="0041640A" w:rsidRDefault="0041640A">
            <w:pPr>
              <w:rPr>
                <w:rFonts w:ascii="Arial" w:eastAsia="Arial" w:hAnsi="Arial" w:cs="Arial"/>
              </w:rPr>
            </w:pPr>
          </w:p>
          <w:p w14:paraId="55F673B8" w14:textId="77777777" w:rsidR="0041640A" w:rsidRDefault="00CB4AC8">
            <w:pPr>
              <w:rPr>
                <w:rFonts w:ascii="Arial" w:eastAsia="Arial" w:hAnsi="Arial" w:cs="Arial"/>
              </w:rPr>
            </w:pPr>
            <w:r>
              <w:rPr>
                <w:rFonts w:ascii="Arial" w:eastAsia="Arial" w:hAnsi="Arial" w:cs="Arial"/>
              </w:rPr>
              <w:t>b) How will we find out? – List different sources of information (internet, newspapers, interviewing people, doing surveys).</w:t>
            </w:r>
          </w:p>
          <w:p w14:paraId="6AC23D6C" w14:textId="77777777" w:rsidR="0041640A" w:rsidRDefault="0041640A">
            <w:pPr>
              <w:rPr>
                <w:rFonts w:ascii="Arial" w:eastAsia="Arial" w:hAnsi="Arial" w:cs="Arial"/>
              </w:rPr>
            </w:pPr>
          </w:p>
          <w:p w14:paraId="38BB416F" w14:textId="77777777" w:rsidR="0041640A" w:rsidRDefault="00CB4AC8">
            <w:pPr>
              <w:rPr>
                <w:rFonts w:ascii="Arial" w:eastAsia="Arial" w:hAnsi="Arial" w:cs="Arial"/>
              </w:rPr>
            </w:pPr>
            <w:r>
              <w:rPr>
                <w:rFonts w:ascii="Arial" w:eastAsia="Arial" w:hAnsi="Arial" w:cs="Arial"/>
              </w:rPr>
              <w:t xml:space="preserve">c) Share out information gathering between groups. </w:t>
            </w:r>
          </w:p>
          <w:p w14:paraId="02CA1A11" w14:textId="77777777" w:rsidR="0041640A" w:rsidRDefault="0041640A">
            <w:pPr>
              <w:rPr>
                <w:rFonts w:ascii="Arial" w:eastAsia="Arial" w:hAnsi="Arial" w:cs="Arial"/>
              </w:rPr>
            </w:pPr>
          </w:p>
          <w:p w14:paraId="1E56B061" w14:textId="77777777" w:rsidR="0041640A" w:rsidRDefault="00CB4AC8">
            <w:pPr>
              <w:rPr>
                <w:rFonts w:ascii="Arial" w:eastAsia="Arial" w:hAnsi="Arial" w:cs="Arial"/>
              </w:rPr>
            </w:pPr>
            <w:r>
              <w:rPr>
                <w:rFonts w:ascii="Arial" w:eastAsia="Arial" w:hAnsi="Arial" w:cs="Arial"/>
              </w:rPr>
              <w:t>d) Gather information.</w:t>
            </w:r>
          </w:p>
          <w:p w14:paraId="7EB9478A" w14:textId="77777777" w:rsidR="0041640A" w:rsidRDefault="0041640A">
            <w:pPr>
              <w:rPr>
                <w:rFonts w:ascii="Arial" w:eastAsia="Arial" w:hAnsi="Arial" w:cs="Arial"/>
                <w:b/>
              </w:rPr>
            </w:pPr>
          </w:p>
          <w:p w14:paraId="24FA62DC" w14:textId="7038052F" w:rsidR="0041640A" w:rsidRDefault="00CB4AC8">
            <w:pPr>
              <w:rPr>
                <w:rFonts w:ascii="Arial" w:eastAsia="Arial" w:hAnsi="Arial" w:cs="Arial"/>
              </w:rPr>
            </w:pPr>
            <w:r>
              <w:rPr>
                <w:rFonts w:ascii="Arial" w:eastAsia="Arial" w:hAnsi="Arial" w:cs="Arial"/>
              </w:rPr>
              <w:t>What would we need for the change to happen?</w:t>
            </w:r>
          </w:p>
          <w:p w14:paraId="34AF50CA" w14:textId="1343677C" w:rsidR="0041640A" w:rsidRDefault="00285E97">
            <w:pPr>
              <w:rPr>
                <w:rFonts w:ascii="Arial" w:eastAsia="Arial" w:hAnsi="Arial" w:cs="Arial"/>
              </w:rPr>
            </w:pPr>
            <w:r>
              <w:rPr>
                <w:rFonts w:ascii="Arial" w:eastAsia="Arial" w:hAnsi="Arial" w:cs="Arial"/>
              </w:rPr>
              <w:t>E</w:t>
            </w:r>
            <w:r w:rsidR="00CB4AC8">
              <w:rPr>
                <w:rFonts w:ascii="Arial" w:eastAsia="Arial" w:hAnsi="Arial" w:cs="Arial"/>
              </w:rPr>
              <w:t xml:space="preserve">.g. clean air: </w:t>
            </w:r>
          </w:p>
          <w:p w14:paraId="44BB1812" w14:textId="77777777" w:rsidR="0041640A" w:rsidRDefault="00CB4AC8">
            <w:pPr>
              <w:rPr>
                <w:rFonts w:ascii="Arial" w:eastAsia="Arial" w:hAnsi="Arial" w:cs="Arial"/>
              </w:rPr>
            </w:pPr>
            <w:r>
              <w:rPr>
                <w:rFonts w:ascii="Arial" w:eastAsia="Arial" w:hAnsi="Arial" w:cs="Arial"/>
              </w:rPr>
              <w:t>1. Fewer cars and lorries</w:t>
            </w:r>
          </w:p>
          <w:p w14:paraId="58973757" w14:textId="77777777" w:rsidR="0041640A" w:rsidRDefault="00CB4AC8">
            <w:pPr>
              <w:rPr>
                <w:rFonts w:ascii="Arial" w:eastAsia="Arial" w:hAnsi="Arial" w:cs="Arial"/>
              </w:rPr>
            </w:pPr>
            <w:r>
              <w:rPr>
                <w:rFonts w:ascii="Arial" w:eastAsia="Arial" w:hAnsi="Arial" w:cs="Arial"/>
              </w:rPr>
              <w:t>2. No incinerators</w:t>
            </w:r>
          </w:p>
          <w:p w14:paraId="3C32E56A" w14:textId="77777777" w:rsidR="0041640A" w:rsidRDefault="00CB4AC8">
            <w:pPr>
              <w:rPr>
                <w:rFonts w:ascii="Arial" w:eastAsia="Arial" w:hAnsi="Arial" w:cs="Arial"/>
              </w:rPr>
            </w:pPr>
            <w:r>
              <w:rPr>
                <w:rFonts w:ascii="Arial" w:eastAsia="Arial" w:hAnsi="Arial" w:cs="Arial"/>
              </w:rPr>
              <w:t>3. More renewable energy</w:t>
            </w:r>
          </w:p>
          <w:p w14:paraId="0797E110" w14:textId="77777777" w:rsidR="0041640A" w:rsidRDefault="00CB4AC8">
            <w:pPr>
              <w:rPr>
                <w:rFonts w:ascii="Arial" w:eastAsia="Arial" w:hAnsi="Arial" w:cs="Arial"/>
              </w:rPr>
            </w:pPr>
            <w:r>
              <w:rPr>
                <w:rFonts w:ascii="Arial" w:eastAsia="Arial" w:hAnsi="Arial" w:cs="Arial"/>
              </w:rPr>
              <w:t>4. More people caring about the health impacts of air pollution</w:t>
            </w:r>
          </w:p>
          <w:p w14:paraId="68A1D636" w14:textId="77777777" w:rsidR="0041640A" w:rsidRDefault="00CB4AC8">
            <w:pPr>
              <w:rPr>
                <w:rFonts w:ascii="Arial" w:eastAsia="Arial" w:hAnsi="Arial" w:cs="Arial"/>
              </w:rPr>
            </w:pPr>
            <w:r>
              <w:rPr>
                <w:rFonts w:ascii="Arial" w:eastAsia="Arial" w:hAnsi="Arial" w:cs="Arial"/>
              </w:rPr>
              <w:t>5. More trees and green spaces/ protective green barriers</w:t>
            </w:r>
          </w:p>
          <w:p w14:paraId="23A3C6B0" w14:textId="77777777" w:rsidR="0041640A" w:rsidRDefault="0041640A">
            <w:pPr>
              <w:rPr>
                <w:rFonts w:ascii="Arial" w:eastAsia="Arial" w:hAnsi="Arial" w:cs="Arial"/>
              </w:rPr>
            </w:pPr>
          </w:p>
          <w:p w14:paraId="5D0A0515" w14:textId="77777777" w:rsidR="0041640A" w:rsidRDefault="00CB4AC8">
            <w:pPr>
              <w:rPr>
                <w:rFonts w:ascii="Arial" w:eastAsia="Arial" w:hAnsi="Arial" w:cs="Arial"/>
              </w:rPr>
            </w:pPr>
            <w:r>
              <w:rPr>
                <w:rFonts w:ascii="Arial" w:eastAsia="Arial" w:hAnsi="Arial" w:cs="Arial"/>
              </w:rPr>
              <w:t>With each one ask what would be needed for this to happen?</w:t>
            </w:r>
          </w:p>
          <w:p w14:paraId="6471EAD7" w14:textId="1DD97FAD" w:rsidR="0041640A" w:rsidRDefault="00285E97">
            <w:pPr>
              <w:rPr>
                <w:rFonts w:ascii="Arial" w:eastAsia="Arial" w:hAnsi="Arial" w:cs="Arial"/>
              </w:rPr>
            </w:pPr>
            <w:r>
              <w:rPr>
                <w:rFonts w:ascii="Arial" w:eastAsia="Arial" w:hAnsi="Arial" w:cs="Arial"/>
              </w:rPr>
              <w:t>E</w:t>
            </w:r>
            <w:r w:rsidR="00CB4AC8">
              <w:rPr>
                <w:rFonts w:ascii="Arial" w:eastAsia="Arial" w:hAnsi="Arial" w:cs="Arial"/>
              </w:rPr>
              <w:t>.g. Fewer cars and lorries</w:t>
            </w:r>
          </w:p>
          <w:p w14:paraId="014B2FBF" w14:textId="77777777" w:rsidR="0041640A" w:rsidRDefault="00CB4AC8">
            <w:pPr>
              <w:rPr>
                <w:rFonts w:ascii="Arial" w:eastAsia="Arial" w:hAnsi="Arial" w:cs="Arial"/>
              </w:rPr>
            </w:pPr>
            <w:r>
              <w:rPr>
                <w:rFonts w:ascii="Arial" w:eastAsia="Arial" w:hAnsi="Arial" w:cs="Arial"/>
              </w:rPr>
              <w:t>1. Pedestrian areas</w:t>
            </w:r>
          </w:p>
          <w:p w14:paraId="3C736C9B" w14:textId="77777777" w:rsidR="0041640A" w:rsidRDefault="00CB4AC8">
            <w:pPr>
              <w:rPr>
                <w:rFonts w:ascii="Arial" w:eastAsia="Arial" w:hAnsi="Arial" w:cs="Arial"/>
              </w:rPr>
            </w:pPr>
            <w:r>
              <w:rPr>
                <w:rFonts w:ascii="Arial" w:eastAsia="Arial" w:hAnsi="Arial" w:cs="Arial"/>
              </w:rPr>
              <w:t>2. Bicycle lanes</w:t>
            </w:r>
          </w:p>
          <w:p w14:paraId="331A5552" w14:textId="77777777" w:rsidR="0041640A" w:rsidRDefault="00CB4AC8">
            <w:pPr>
              <w:rPr>
                <w:rFonts w:ascii="Arial" w:eastAsia="Arial" w:hAnsi="Arial" w:cs="Arial"/>
              </w:rPr>
            </w:pPr>
            <w:r>
              <w:rPr>
                <w:rFonts w:ascii="Arial" w:eastAsia="Arial" w:hAnsi="Arial" w:cs="Arial"/>
              </w:rPr>
              <w:t>3. Higher fuel prices</w:t>
            </w:r>
          </w:p>
          <w:p w14:paraId="1447F605" w14:textId="77777777" w:rsidR="0041640A" w:rsidRDefault="00CB4AC8">
            <w:pPr>
              <w:rPr>
                <w:rFonts w:ascii="Arial" w:eastAsia="Arial" w:hAnsi="Arial" w:cs="Arial"/>
              </w:rPr>
            </w:pPr>
            <w:r>
              <w:rPr>
                <w:rFonts w:ascii="Arial" w:eastAsia="Arial" w:hAnsi="Arial" w:cs="Arial"/>
              </w:rPr>
              <w:lastRenderedPageBreak/>
              <w:t>4. More public transport</w:t>
            </w:r>
          </w:p>
          <w:p w14:paraId="27B5DF61" w14:textId="77777777" w:rsidR="0041640A" w:rsidRDefault="00CB4AC8">
            <w:pPr>
              <w:rPr>
                <w:rFonts w:ascii="Arial" w:eastAsia="Arial" w:hAnsi="Arial" w:cs="Arial"/>
              </w:rPr>
            </w:pPr>
            <w:r>
              <w:rPr>
                <w:rFonts w:ascii="Arial" w:eastAsia="Arial" w:hAnsi="Arial" w:cs="Arial"/>
              </w:rPr>
              <w:t>5. More people cycling</w:t>
            </w:r>
          </w:p>
          <w:p w14:paraId="0747639C" w14:textId="77777777" w:rsidR="0041640A" w:rsidRDefault="0041640A">
            <w:pPr>
              <w:rPr>
                <w:rFonts w:ascii="Arial" w:eastAsia="Arial" w:hAnsi="Arial" w:cs="Arial"/>
              </w:rPr>
            </w:pPr>
          </w:p>
          <w:p w14:paraId="58C50334" w14:textId="77777777" w:rsidR="0041640A" w:rsidRDefault="00CB4AC8">
            <w:pPr>
              <w:rPr>
                <w:rFonts w:ascii="Arial" w:eastAsia="Arial" w:hAnsi="Arial" w:cs="Arial"/>
              </w:rPr>
            </w:pPr>
            <w:r>
              <w:rPr>
                <w:rFonts w:ascii="Arial" w:eastAsia="Arial" w:hAnsi="Arial" w:cs="Arial"/>
              </w:rPr>
              <w:t>And so on – choose one of the above and ask the same question which leads into ‘4) Generate creative actions’</w:t>
            </w:r>
          </w:p>
          <w:p w14:paraId="1918D030" w14:textId="77777777" w:rsidR="0041640A" w:rsidRDefault="0041640A">
            <w:pPr>
              <w:rPr>
                <w:rFonts w:ascii="Arial" w:eastAsia="Arial" w:hAnsi="Arial" w:cs="Arial"/>
              </w:rPr>
            </w:pPr>
          </w:p>
          <w:p w14:paraId="67F7834C" w14:textId="77777777" w:rsidR="0041640A" w:rsidRDefault="00CB4AC8">
            <w:pPr>
              <w:rPr>
                <w:rFonts w:ascii="Arial" w:eastAsia="Arial" w:hAnsi="Arial" w:cs="Arial"/>
              </w:rPr>
            </w:pPr>
            <w:r>
              <w:rPr>
                <w:rFonts w:ascii="Arial" w:eastAsia="Arial" w:hAnsi="Arial" w:cs="Arial"/>
              </w:rPr>
              <w:t xml:space="preserve">School related example: </w:t>
            </w:r>
          </w:p>
          <w:p w14:paraId="1D74EDDA" w14:textId="77777777" w:rsidR="0041640A" w:rsidRDefault="00CB4AC8">
            <w:pPr>
              <w:rPr>
                <w:rFonts w:ascii="Arial" w:eastAsia="Arial" w:hAnsi="Arial" w:cs="Arial"/>
              </w:rPr>
            </w:pPr>
            <w:r>
              <w:rPr>
                <w:rFonts w:ascii="Arial" w:eastAsia="Arial" w:hAnsi="Arial" w:cs="Arial"/>
              </w:rPr>
              <w:t>More gender equality</w:t>
            </w:r>
          </w:p>
          <w:p w14:paraId="29D5859C" w14:textId="77777777" w:rsidR="0041640A" w:rsidRDefault="00CB4AC8">
            <w:pPr>
              <w:rPr>
                <w:rFonts w:ascii="Arial" w:eastAsia="Arial" w:hAnsi="Arial" w:cs="Arial"/>
              </w:rPr>
            </w:pPr>
            <w:r>
              <w:rPr>
                <w:rFonts w:ascii="Arial" w:eastAsia="Arial" w:hAnsi="Arial" w:cs="Arial"/>
              </w:rPr>
              <w:t>1. Equal treatment of boys and girls by school staff</w:t>
            </w:r>
          </w:p>
          <w:p w14:paraId="7F737B19" w14:textId="77777777" w:rsidR="0041640A" w:rsidRDefault="00CB4AC8">
            <w:pPr>
              <w:rPr>
                <w:rFonts w:ascii="Arial" w:eastAsia="Arial" w:hAnsi="Arial" w:cs="Arial"/>
              </w:rPr>
            </w:pPr>
            <w:r>
              <w:rPr>
                <w:rFonts w:ascii="Arial" w:eastAsia="Arial" w:hAnsi="Arial" w:cs="Arial"/>
              </w:rPr>
              <w:t>2. Girls and boys respect each other equally</w:t>
            </w:r>
          </w:p>
          <w:p w14:paraId="0C466E96" w14:textId="77777777" w:rsidR="0041640A" w:rsidRDefault="00CB4AC8">
            <w:pPr>
              <w:rPr>
                <w:rFonts w:ascii="Arial" w:eastAsia="Arial" w:hAnsi="Arial" w:cs="Arial"/>
              </w:rPr>
            </w:pPr>
            <w:r>
              <w:rPr>
                <w:rFonts w:ascii="Arial" w:eastAsia="Arial" w:hAnsi="Arial" w:cs="Arial"/>
              </w:rPr>
              <w:t>3. More girls choosing physics/ maths</w:t>
            </w:r>
          </w:p>
          <w:p w14:paraId="050D37C1" w14:textId="77777777" w:rsidR="0041640A" w:rsidRDefault="00CB4AC8">
            <w:pPr>
              <w:rPr>
                <w:rFonts w:ascii="Arial" w:eastAsia="Arial" w:hAnsi="Arial" w:cs="Arial"/>
              </w:rPr>
            </w:pPr>
            <w:r>
              <w:rPr>
                <w:rFonts w:ascii="Arial" w:eastAsia="Arial" w:hAnsi="Arial" w:cs="Arial"/>
              </w:rPr>
              <w:t>4. More boys choosing childcare/ health</w:t>
            </w:r>
          </w:p>
          <w:p w14:paraId="6720909F" w14:textId="77777777" w:rsidR="0041640A" w:rsidRDefault="00CB4AC8">
            <w:pPr>
              <w:rPr>
                <w:rFonts w:ascii="Arial" w:eastAsia="Arial" w:hAnsi="Arial" w:cs="Arial"/>
              </w:rPr>
            </w:pPr>
            <w:r>
              <w:rPr>
                <w:rFonts w:ascii="Arial" w:eastAsia="Arial" w:hAnsi="Arial" w:cs="Arial"/>
              </w:rPr>
              <w:t>5. Equal sports provision</w:t>
            </w:r>
          </w:p>
          <w:p w14:paraId="675915BA" w14:textId="77777777" w:rsidR="0041640A" w:rsidRDefault="00CB4AC8">
            <w:pPr>
              <w:rPr>
                <w:rFonts w:ascii="Arial" w:eastAsia="Arial" w:hAnsi="Arial" w:cs="Arial"/>
              </w:rPr>
            </w:pPr>
            <w:r>
              <w:rPr>
                <w:rFonts w:ascii="Arial" w:eastAsia="Arial" w:hAnsi="Arial" w:cs="Arial"/>
              </w:rPr>
              <w:t>6. Equal after school clubs</w:t>
            </w:r>
          </w:p>
          <w:p w14:paraId="5FA364F9" w14:textId="77777777" w:rsidR="0041640A" w:rsidRDefault="00CB4AC8">
            <w:pPr>
              <w:rPr>
                <w:rFonts w:ascii="Arial" w:eastAsia="Arial" w:hAnsi="Arial" w:cs="Arial"/>
              </w:rPr>
            </w:pPr>
            <w:r>
              <w:rPr>
                <w:rFonts w:ascii="Arial" w:eastAsia="Arial" w:hAnsi="Arial" w:cs="Arial"/>
              </w:rPr>
              <w:t>7. Positive role models</w:t>
            </w:r>
          </w:p>
          <w:p w14:paraId="1A658D96" w14:textId="77777777" w:rsidR="0041640A" w:rsidRDefault="0041640A">
            <w:pPr>
              <w:rPr>
                <w:rFonts w:ascii="Arial" w:eastAsia="Arial" w:hAnsi="Arial" w:cs="Arial"/>
              </w:rPr>
            </w:pPr>
          </w:p>
          <w:p w14:paraId="44F560E6" w14:textId="77777777" w:rsidR="0041640A" w:rsidRDefault="00CB4AC8">
            <w:pPr>
              <w:rPr>
                <w:rFonts w:ascii="Arial" w:eastAsia="Arial" w:hAnsi="Arial" w:cs="Arial"/>
              </w:rPr>
            </w:pPr>
            <w:r>
              <w:rPr>
                <w:rFonts w:ascii="Arial" w:eastAsia="Arial" w:hAnsi="Arial" w:cs="Arial"/>
              </w:rPr>
              <w:t>With 6. Positive role models:</w:t>
            </w:r>
          </w:p>
          <w:p w14:paraId="1493343E" w14:textId="77777777" w:rsidR="0041640A" w:rsidRDefault="00CB4AC8">
            <w:pPr>
              <w:rPr>
                <w:rFonts w:ascii="Arial" w:eastAsia="Arial" w:hAnsi="Arial" w:cs="Arial"/>
              </w:rPr>
            </w:pPr>
            <w:r>
              <w:rPr>
                <w:rFonts w:ascii="Arial" w:eastAsia="Arial" w:hAnsi="Arial" w:cs="Arial"/>
              </w:rPr>
              <w:t>1. Displays around school in different subjects have non-stereotyped positive role models</w:t>
            </w:r>
          </w:p>
          <w:p w14:paraId="6E47FC72" w14:textId="77777777" w:rsidR="0041640A" w:rsidRDefault="00CB4AC8">
            <w:pPr>
              <w:rPr>
                <w:rFonts w:ascii="Arial" w:eastAsia="Arial" w:hAnsi="Arial" w:cs="Arial"/>
              </w:rPr>
            </w:pPr>
            <w:r>
              <w:rPr>
                <w:rFonts w:ascii="Arial" w:eastAsia="Arial" w:hAnsi="Arial" w:cs="Arial"/>
              </w:rPr>
              <w:t>2. Teachers champion anti-sexist practices including language use</w:t>
            </w:r>
          </w:p>
          <w:p w14:paraId="5AAC9E05" w14:textId="77777777" w:rsidR="0041640A" w:rsidRDefault="00CB4AC8">
            <w:pPr>
              <w:rPr>
                <w:rFonts w:ascii="Arial" w:eastAsia="Arial" w:hAnsi="Arial" w:cs="Arial"/>
              </w:rPr>
            </w:pPr>
            <w:r>
              <w:rPr>
                <w:rFonts w:ascii="Arial" w:eastAsia="Arial" w:hAnsi="Arial" w:cs="Arial"/>
              </w:rPr>
              <w:t>3. Male adults in school talk about emotions and mental health</w:t>
            </w:r>
          </w:p>
          <w:p w14:paraId="2B37025B" w14:textId="77777777" w:rsidR="0041640A" w:rsidRDefault="00CB4AC8">
            <w:pPr>
              <w:rPr>
                <w:rFonts w:ascii="Arial" w:eastAsia="Arial" w:hAnsi="Arial" w:cs="Arial"/>
              </w:rPr>
            </w:pPr>
            <w:r>
              <w:rPr>
                <w:rFonts w:ascii="Arial" w:eastAsia="Arial" w:hAnsi="Arial" w:cs="Arial"/>
              </w:rPr>
              <w:t>4. Female adults in school show capabilities in practical tasks, leadership and maths/science</w:t>
            </w:r>
          </w:p>
          <w:p w14:paraId="78621D0B" w14:textId="77777777" w:rsidR="0041640A" w:rsidRDefault="00CB4AC8">
            <w:pPr>
              <w:rPr>
                <w:rFonts w:ascii="Arial" w:eastAsia="Arial" w:hAnsi="Arial" w:cs="Arial"/>
              </w:rPr>
            </w:pPr>
            <w:r>
              <w:rPr>
                <w:rFonts w:ascii="Arial" w:eastAsia="Arial" w:hAnsi="Arial" w:cs="Arial"/>
              </w:rPr>
              <w:t>5. Alternative role model visitors invited into school for assemblies/ careers education etc.</w:t>
            </w:r>
          </w:p>
          <w:p w14:paraId="342EC142" w14:textId="7BAA87CE" w:rsidR="0041640A" w:rsidRDefault="00CB4AC8">
            <w:pPr>
              <w:rPr>
                <w:rFonts w:ascii="Arial" w:eastAsia="Arial" w:hAnsi="Arial" w:cs="Arial"/>
              </w:rPr>
            </w:pPr>
            <w:r>
              <w:rPr>
                <w:rFonts w:ascii="Arial" w:eastAsia="Arial" w:hAnsi="Arial" w:cs="Arial"/>
              </w:rPr>
              <w:t xml:space="preserve"> </w:t>
            </w:r>
          </w:p>
        </w:tc>
        <w:tc>
          <w:tcPr>
            <w:tcW w:w="1701" w:type="dxa"/>
          </w:tcPr>
          <w:p w14:paraId="00B8C803" w14:textId="77777777" w:rsidR="0041640A" w:rsidRDefault="0041640A">
            <w:pPr>
              <w:rPr>
                <w:rFonts w:ascii="Arial" w:eastAsia="Arial" w:hAnsi="Arial" w:cs="Arial"/>
              </w:rPr>
            </w:pPr>
          </w:p>
          <w:p w14:paraId="4BDDD60F" w14:textId="47AA2C35" w:rsidR="0041640A" w:rsidRDefault="00CB4AC8">
            <w:pPr>
              <w:rPr>
                <w:rFonts w:ascii="Arial" w:eastAsia="Arial" w:hAnsi="Arial" w:cs="Arial"/>
              </w:rPr>
            </w:pPr>
            <w:r>
              <w:rPr>
                <w:rFonts w:ascii="Arial" w:eastAsia="Arial" w:hAnsi="Arial" w:cs="Arial"/>
              </w:rPr>
              <w:t>10 mins</w:t>
            </w:r>
            <w:r w:rsidR="00285E97">
              <w:rPr>
                <w:rFonts w:ascii="Arial" w:eastAsia="Arial" w:hAnsi="Arial" w:cs="Arial"/>
              </w:rPr>
              <w:t>.</w:t>
            </w:r>
          </w:p>
          <w:p w14:paraId="1869D56B" w14:textId="77777777" w:rsidR="0041640A" w:rsidRDefault="0041640A">
            <w:pPr>
              <w:rPr>
                <w:rFonts w:ascii="Arial" w:eastAsia="Arial" w:hAnsi="Arial" w:cs="Arial"/>
              </w:rPr>
            </w:pPr>
          </w:p>
          <w:p w14:paraId="2F2D3241" w14:textId="666ED57A" w:rsidR="0041640A" w:rsidRDefault="00CB4AC8">
            <w:pPr>
              <w:rPr>
                <w:rFonts w:ascii="Arial" w:eastAsia="Arial" w:hAnsi="Arial" w:cs="Arial"/>
              </w:rPr>
            </w:pPr>
            <w:r>
              <w:rPr>
                <w:rFonts w:ascii="Arial" w:eastAsia="Arial" w:hAnsi="Arial" w:cs="Arial"/>
              </w:rPr>
              <w:t>5 mins</w:t>
            </w:r>
            <w:r w:rsidR="00285E97">
              <w:rPr>
                <w:rFonts w:ascii="Arial" w:eastAsia="Arial" w:hAnsi="Arial" w:cs="Arial"/>
              </w:rPr>
              <w:t>.</w:t>
            </w:r>
          </w:p>
          <w:p w14:paraId="73EDACEB" w14:textId="77777777" w:rsidR="0041640A" w:rsidRDefault="0041640A">
            <w:pPr>
              <w:rPr>
                <w:rFonts w:ascii="Arial" w:eastAsia="Arial" w:hAnsi="Arial" w:cs="Arial"/>
              </w:rPr>
            </w:pPr>
          </w:p>
          <w:p w14:paraId="000FB441" w14:textId="77777777" w:rsidR="0041640A" w:rsidRDefault="0041640A">
            <w:pPr>
              <w:rPr>
                <w:rFonts w:ascii="Arial" w:eastAsia="Arial" w:hAnsi="Arial" w:cs="Arial"/>
              </w:rPr>
            </w:pPr>
          </w:p>
          <w:p w14:paraId="7582BEE8" w14:textId="45009C8F" w:rsidR="0041640A" w:rsidRDefault="00CB4AC8">
            <w:pPr>
              <w:rPr>
                <w:rFonts w:ascii="Arial" w:eastAsia="Arial" w:hAnsi="Arial" w:cs="Arial"/>
              </w:rPr>
            </w:pPr>
            <w:r>
              <w:rPr>
                <w:rFonts w:ascii="Arial" w:eastAsia="Arial" w:hAnsi="Arial" w:cs="Arial"/>
              </w:rPr>
              <w:t>5 mins</w:t>
            </w:r>
            <w:r w:rsidR="00285E97">
              <w:rPr>
                <w:rFonts w:ascii="Arial" w:eastAsia="Arial" w:hAnsi="Arial" w:cs="Arial"/>
              </w:rPr>
              <w:t>.</w:t>
            </w:r>
          </w:p>
          <w:p w14:paraId="33E2CB4F" w14:textId="77777777" w:rsidR="0041640A" w:rsidRDefault="0041640A">
            <w:pPr>
              <w:rPr>
                <w:rFonts w:ascii="Arial" w:eastAsia="Arial" w:hAnsi="Arial" w:cs="Arial"/>
              </w:rPr>
            </w:pPr>
          </w:p>
          <w:p w14:paraId="1E9E7516" w14:textId="438301BA"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tc>
      </w:tr>
    </w:tbl>
    <w:p w14:paraId="22E39E23" w14:textId="77777777" w:rsidR="0041640A" w:rsidRDefault="0041640A"/>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574DE6D7" w14:textId="77777777">
        <w:tc>
          <w:tcPr>
            <w:tcW w:w="7905" w:type="dxa"/>
          </w:tcPr>
          <w:p w14:paraId="1136684E" w14:textId="77777777" w:rsidR="0041640A" w:rsidRDefault="00CB4AC8">
            <w:pPr>
              <w:rPr>
                <w:rFonts w:ascii="Arial" w:eastAsia="Arial" w:hAnsi="Arial" w:cs="Arial"/>
                <w:b/>
              </w:rPr>
            </w:pPr>
            <w:r>
              <w:rPr>
                <w:rFonts w:ascii="Arial" w:eastAsia="Arial" w:hAnsi="Arial" w:cs="Arial"/>
                <w:b/>
              </w:rPr>
              <w:t>Activity Lesson 4</w:t>
            </w:r>
          </w:p>
        </w:tc>
        <w:tc>
          <w:tcPr>
            <w:tcW w:w="1701" w:type="dxa"/>
          </w:tcPr>
          <w:p w14:paraId="6F4C25AA" w14:textId="3C03DFB9" w:rsidR="0041640A" w:rsidRDefault="00285E97">
            <w:pPr>
              <w:rPr>
                <w:rFonts w:ascii="Arial" w:eastAsia="Arial" w:hAnsi="Arial" w:cs="Arial"/>
              </w:rPr>
            </w:pPr>
            <w:r>
              <w:rPr>
                <w:rFonts w:ascii="Arial" w:eastAsia="Arial" w:hAnsi="Arial" w:cs="Arial"/>
                <w:b/>
              </w:rPr>
              <w:t>Time</w:t>
            </w:r>
          </w:p>
        </w:tc>
      </w:tr>
      <w:tr w:rsidR="0041640A" w14:paraId="11A80C66" w14:textId="77777777">
        <w:tc>
          <w:tcPr>
            <w:tcW w:w="7905" w:type="dxa"/>
          </w:tcPr>
          <w:p w14:paraId="629D9826" w14:textId="76AE711E" w:rsidR="0041640A" w:rsidRDefault="00CB4AC8">
            <w:pPr>
              <w:rPr>
                <w:rFonts w:ascii="Arial" w:eastAsia="Arial" w:hAnsi="Arial" w:cs="Arial"/>
                <w:b/>
              </w:rPr>
            </w:pPr>
            <w:r>
              <w:rPr>
                <w:rFonts w:ascii="Arial" w:eastAsia="Arial" w:hAnsi="Arial" w:cs="Arial"/>
                <w:b/>
              </w:rPr>
              <w:t>1. Generate creative non</w:t>
            </w:r>
            <w:r w:rsidR="00F65264">
              <w:rPr>
                <w:rFonts w:ascii="Arial" w:eastAsia="Arial" w:hAnsi="Arial" w:cs="Arial"/>
                <w:b/>
              </w:rPr>
              <w:t>-</w:t>
            </w:r>
            <w:r>
              <w:rPr>
                <w:rFonts w:ascii="Arial" w:eastAsia="Arial" w:hAnsi="Arial" w:cs="Arial"/>
                <w:b/>
              </w:rPr>
              <w:t>violent actions</w:t>
            </w:r>
          </w:p>
          <w:p w14:paraId="52E2E609" w14:textId="1D368536" w:rsidR="0041640A" w:rsidRDefault="00CB4AC8">
            <w:pPr>
              <w:rPr>
                <w:rFonts w:ascii="Arial" w:eastAsia="Arial" w:hAnsi="Arial" w:cs="Arial"/>
              </w:rPr>
            </w:pPr>
            <w:r>
              <w:rPr>
                <w:rFonts w:ascii="Arial" w:eastAsia="Arial" w:hAnsi="Arial" w:cs="Arial"/>
              </w:rPr>
              <w:t>a) Generate our own principles for non</w:t>
            </w:r>
            <w:r w:rsidR="00F65264">
              <w:rPr>
                <w:rFonts w:ascii="Arial" w:eastAsia="Arial" w:hAnsi="Arial" w:cs="Arial"/>
              </w:rPr>
              <w:t>-</w:t>
            </w:r>
            <w:r>
              <w:rPr>
                <w:rFonts w:ascii="Arial" w:eastAsia="Arial" w:hAnsi="Arial" w:cs="Arial"/>
              </w:rPr>
              <w:t>violence and how these can be enacted.</w:t>
            </w:r>
          </w:p>
          <w:p w14:paraId="659FC740" w14:textId="4FA11F17" w:rsidR="0041640A" w:rsidRDefault="00CB4AC8">
            <w:pPr>
              <w:rPr>
                <w:rFonts w:ascii="Arial" w:eastAsia="Arial" w:hAnsi="Arial" w:cs="Arial"/>
              </w:rPr>
            </w:pPr>
            <w:r>
              <w:rPr>
                <w:rFonts w:ascii="Arial" w:eastAsia="Arial" w:hAnsi="Arial" w:cs="Arial"/>
              </w:rPr>
              <w:t>b) Brainstorm without censoring any ideas – write everything down in groups or as whole class (refer to list of different kinds of actions carried out in case study lessons)</w:t>
            </w:r>
            <w:r w:rsidR="00F65264">
              <w:rPr>
                <w:rFonts w:ascii="Arial" w:eastAsia="Arial" w:hAnsi="Arial" w:cs="Arial"/>
              </w:rPr>
              <w:t>.</w:t>
            </w:r>
          </w:p>
          <w:p w14:paraId="3DABD63D" w14:textId="77777777" w:rsidR="0041640A" w:rsidRDefault="0041640A">
            <w:pPr>
              <w:rPr>
                <w:rFonts w:ascii="Arial" w:eastAsia="Arial" w:hAnsi="Arial" w:cs="Arial"/>
              </w:rPr>
            </w:pPr>
          </w:p>
        </w:tc>
        <w:tc>
          <w:tcPr>
            <w:tcW w:w="1701" w:type="dxa"/>
          </w:tcPr>
          <w:p w14:paraId="0446C2E6" w14:textId="77777777" w:rsidR="0041640A" w:rsidRDefault="0041640A">
            <w:pPr>
              <w:rPr>
                <w:rFonts w:ascii="Arial" w:eastAsia="Arial" w:hAnsi="Arial" w:cs="Arial"/>
              </w:rPr>
            </w:pPr>
          </w:p>
          <w:p w14:paraId="29AF91C7" w14:textId="5828F49A" w:rsidR="0041640A" w:rsidRDefault="00CB4AC8">
            <w:pPr>
              <w:rPr>
                <w:rFonts w:ascii="Arial" w:eastAsia="Arial" w:hAnsi="Arial" w:cs="Arial"/>
              </w:rPr>
            </w:pPr>
            <w:r>
              <w:rPr>
                <w:rFonts w:ascii="Arial" w:eastAsia="Arial" w:hAnsi="Arial" w:cs="Arial"/>
              </w:rPr>
              <w:t>10 mins</w:t>
            </w:r>
            <w:r w:rsidR="00285E97">
              <w:rPr>
                <w:rFonts w:ascii="Arial" w:eastAsia="Arial" w:hAnsi="Arial" w:cs="Arial"/>
              </w:rPr>
              <w:t>.</w:t>
            </w:r>
          </w:p>
          <w:p w14:paraId="4F7836D0" w14:textId="77777777" w:rsidR="0041640A" w:rsidRDefault="0041640A">
            <w:pPr>
              <w:rPr>
                <w:rFonts w:ascii="Arial" w:eastAsia="Arial" w:hAnsi="Arial" w:cs="Arial"/>
              </w:rPr>
            </w:pPr>
          </w:p>
          <w:p w14:paraId="758530A4" w14:textId="363CA112" w:rsidR="0041640A" w:rsidRDefault="00CB4AC8">
            <w:pPr>
              <w:rPr>
                <w:rFonts w:ascii="Arial" w:eastAsia="Arial" w:hAnsi="Arial" w:cs="Arial"/>
              </w:rPr>
            </w:pPr>
            <w:r>
              <w:rPr>
                <w:rFonts w:ascii="Arial" w:eastAsia="Arial" w:hAnsi="Arial" w:cs="Arial"/>
              </w:rPr>
              <w:t>20 mins</w:t>
            </w:r>
            <w:r w:rsidR="00285E97">
              <w:rPr>
                <w:rFonts w:ascii="Arial" w:eastAsia="Arial" w:hAnsi="Arial" w:cs="Arial"/>
              </w:rPr>
              <w:t>.</w:t>
            </w:r>
          </w:p>
        </w:tc>
      </w:tr>
      <w:tr w:rsidR="0041640A" w14:paraId="356E5B4A" w14:textId="77777777">
        <w:tc>
          <w:tcPr>
            <w:tcW w:w="7905" w:type="dxa"/>
          </w:tcPr>
          <w:p w14:paraId="76F0729A" w14:textId="77777777" w:rsidR="0041640A" w:rsidRDefault="00CB4AC8">
            <w:pPr>
              <w:rPr>
                <w:rFonts w:ascii="Arial" w:eastAsia="Arial" w:hAnsi="Arial" w:cs="Arial"/>
                <w:b/>
              </w:rPr>
            </w:pPr>
            <w:r>
              <w:rPr>
                <w:rFonts w:ascii="Arial" w:eastAsia="Arial" w:hAnsi="Arial" w:cs="Arial"/>
                <w:b/>
              </w:rPr>
              <w:t>2. Evaluate the actions</w:t>
            </w:r>
          </w:p>
          <w:p w14:paraId="01697E14" w14:textId="77777777" w:rsidR="0041640A" w:rsidRDefault="00CB4AC8">
            <w:pPr>
              <w:rPr>
                <w:rFonts w:ascii="Arial" w:eastAsia="Arial" w:hAnsi="Arial" w:cs="Arial"/>
              </w:rPr>
            </w:pPr>
            <w:r>
              <w:rPr>
                <w:rFonts w:ascii="Arial" w:eastAsia="Arial" w:hAnsi="Arial" w:cs="Arial"/>
              </w:rPr>
              <w:t>a) With each action idea put into grid easy/hard and high/ low impact on floor with actions on pieces of paper to move into position (RS52 Impact Grid).</w:t>
            </w:r>
          </w:p>
          <w:p w14:paraId="471669C1" w14:textId="77777777" w:rsidR="0041640A" w:rsidRDefault="00CB4AC8">
            <w:pPr>
              <w:rPr>
                <w:rFonts w:ascii="Arial" w:eastAsia="Arial" w:hAnsi="Arial" w:cs="Arial"/>
              </w:rPr>
            </w:pPr>
            <w:r>
              <w:rPr>
                <w:rFonts w:ascii="Arial" w:eastAsia="Arial" w:hAnsi="Arial" w:cs="Arial"/>
              </w:rPr>
              <w:t xml:space="preserve">b) Use RS53 ‘Spectrum of Allies’ to help with thinking about who could help. </w:t>
            </w:r>
          </w:p>
          <w:p w14:paraId="41E3FC90" w14:textId="12ADA064" w:rsidR="0041640A" w:rsidRDefault="00EB2319">
            <w:pPr>
              <w:rPr>
                <w:rFonts w:ascii="Arial" w:eastAsia="Arial" w:hAnsi="Arial" w:cs="Arial"/>
              </w:rPr>
            </w:pPr>
            <w:r>
              <w:rPr>
                <w:rFonts w:ascii="Arial" w:eastAsia="Arial" w:hAnsi="Arial" w:cs="Arial"/>
              </w:rPr>
              <w:t>c) Use RS16</w:t>
            </w:r>
            <w:r w:rsidR="00CB4AC8">
              <w:rPr>
                <w:rFonts w:ascii="Arial" w:eastAsia="Arial" w:hAnsi="Arial" w:cs="Arial"/>
              </w:rPr>
              <w:t xml:space="preserve"> ‘Pillars of Support’ to help with thinking about who is supporting the status quo.</w:t>
            </w:r>
          </w:p>
        </w:tc>
        <w:tc>
          <w:tcPr>
            <w:tcW w:w="1701" w:type="dxa"/>
          </w:tcPr>
          <w:p w14:paraId="625CF162" w14:textId="77777777" w:rsidR="0041640A" w:rsidRDefault="0041640A">
            <w:pPr>
              <w:rPr>
                <w:rFonts w:ascii="Arial" w:eastAsia="Arial" w:hAnsi="Arial" w:cs="Arial"/>
              </w:rPr>
            </w:pPr>
          </w:p>
          <w:p w14:paraId="22A52AF9" w14:textId="4EFC034F"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tc>
      </w:tr>
    </w:tbl>
    <w:p w14:paraId="65B0EEA3" w14:textId="77777777" w:rsidR="0041640A" w:rsidRDefault="0041640A"/>
    <w:tbl>
      <w:tblPr>
        <w:tblStyle w:val="a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1BEE53FC" w14:textId="77777777">
        <w:tc>
          <w:tcPr>
            <w:tcW w:w="7905" w:type="dxa"/>
          </w:tcPr>
          <w:p w14:paraId="4FBFCB5D" w14:textId="77777777" w:rsidR="0041640A" w:rsidRDefault="00CB4AC8">
            <w:pPr>
              <w:rPr>
                <w:rFonts w:ascii="Arial" w:eastAsia="Arial" w:hAnsi="Arial" w:cs="Arial"/>
                <w:b/>
              </w:rPr>
            </w:pPr>
            <w:r>
              <w:rPr>
                <w:rFonts w:ascii="Arial" w:eastAsia="Arial" w:hAnsi="Arial" w:cs="Arial"/>
                <w:b/>
              </w:rPr>
              <w:t>Activity Lesson 5</w:t>
            </w:r>
          </w:p>
        </w:tc>
        <w:tc>
          <w:tcPr>
            <w:tcW w:w="1701" w:type="dxa"/>
          </w:tcPr>
          <w:p w14:paraId="0BE99B0F" w14:textId="77777777" w:rsidR="0041640A" w:rsidRDefault="0041640A">
            <w:pPr>
              <w:rPr>
                <w:rFonts w:ascii="Arial" w:eastAsia="Arial" w:hAnsi="Arial" w:cs="Arial"/>
              </w:rPr>
            </w:pPr>
          </w:p>
        </w:tc>
      </w:tr>
      <w:tr w:rsidR="0041640A" w14:paraId="0110FD74" w14:textId="77777777">
        <w:tc>
          <w:tcPr>
            <w:tcW w:w="7905" w:type="dxa"/>
          </w:tcPr>
          <w:p w14:paraId="2118B39B" w14:textId="77777777" w:rsidR="0041640A" w:rsidRDefault="00CB4AC8">
            <w:pPr>
              <w:rPr>
                <w:rFonts w:ascii="Arial" w:eastAsia="Arial" w:hAnsi="Arial" w:cs="Arial"/>
                <w:b/>
              </w:rPr>
            </w:pPr>
            <w:r>
              <w:rPr>
                <w:rFonts w:ascii="Arial" w:eastAsia="Arial" w:hAnsi="Arial" w:cs="Arial"/>
                <w:b/>
              </w:rPr>
              <w:t>1. Choose an action and plan</w:t>
            </w:r>
          </w:p>
          <w:p w14:paraId="4BAEF89B" w14:textId="77777777" w:rsidR="0041640A" w:rsidRDefault="00CB4AC8">
            <w:pPr>
              <w:rPr>
                <w:rFonts w:ascii="Arial" w:eastAsia="Arial" w:hAnsi="Arial" w:cs="Arial"/>
              </w:rPr>
            </w:pPr>
            <w:r>
              <w:rPr>
                <w:rFonts w:ascii="Arial" w:eastAsia="Arial" w:hAnsi="Arial" w:cs="Arial"/>
              </w:rPr>
              <w:t xml:space="preserve">a) Choose actions depending on Lesson 4.2, plan what need to do and divide tasks up for different groups of people. A planning time line might be useful  - this could be done as a ‘river’ or along a rope on the floor </w:t>
            </w:r>
            <w:r>
              <w:rPr>
                <w:rFonts w:ascii="Arial" w:eastAsia="Arial" w:hAnsi="Arial" w:cs="Arial"/>
              </w:rPr>
              <w:lastRenderedPageBreak/>
              <w:t>with whole class – labelling different actions as walk along.</w:t>
            </w:r>
          </w:p>
          <w:p w14:paraId="12842E19" w14:textId="18587ACC" w:rsidR="0041640A" w:rsidRDefault="00CB4AC8">
            <w:pPr>
              <w:rPr>
                <w:rFonts w:ascii="Arial" w:eastAsia="Arial" w:hAnsi="Arial" w:cs="Arial"/>
              </w:rPr>
            </w:pPr>
            <w:r>
              <w:rPr>
                <w:rFonts w:ascii="Arial" w:eastAsia="Arial" w:hAnsi="Arial" w:cs="Arial"/>
              </w:rPr>
              <w:t>b) How will you evaluate how successful the action was?  (</w:t>
            </w:r>
            <w:r w:rsidR="00285E97">
              <w:rPr>
                <w:rFonts w:ascii="Arial" w:eastAsia="Arial" w:hAnsi="Arial" w:cs="Arial"/>
              </w:rPr>
              <w:t>E</w:t>
            </w:r>
            <w:r>
              <w:rPr>
                <w:rFonts w:ascii="Arial" w:eastAsia="Arial" w:hAnsi="Arial" w:cs="Arial"/>
              </w:rPr>
              <w:t>.g. numbers of people impacted, comments people make about learning/change)</w:t>
            </w:r>
            <w:r w:rsidR="00285E97">
              <w:rPr>
                <w:rFonts w:ascii="Arial" w:eastAsia="Arial" w:hAnsi="Arial" w:cs="Arial"/>
              </w:rPr>
              <w:t>.</w:t>
            </w:r>
            <w:r>
              <w:rPr>
                <w:rFonts w:ascii="Arial" w:eastAsia="Arial" w:hAnsi="Arial" w:cs="Arial"/>
              </w:rPr>
              <w:t xml:space="preserve"> </w:t>
            </w:r>
          </w:p>
          <w:p w14:paraId="73E93C1C" w14:textId="52296019" w:rsidR="0041640A" w:rsidRDefault="00CB4AC8">
            <w:pPr>
              <w:rPr>
                <w:rFonts w:ascii="Arial" w:eastAsia="Arial" w:hAnsi="Arial" w:cs="Arial"/>
              </w:rPr>
            </w:pPr>
            <w:r>
              <w:rPr>
                <w:rFonts w:ascii="Arial" w:eastAsia="Arial" w:hAnsi="Arial" w:cs="Arial"/>
              </w:rPr>
              <w:t>c) Plan the action</w:t>
            </w:r>
            <w:r w:rsidR="00285E97">
              <w:rPr>
                <w:rFonts w:ascii="Arial" w:eastAsia="Arial" w:hAnsi="Arial" w:cs="Arial"/>
              </w:rPr>
              <w:t>.</w:t>
            </w:r>
          </w:p>
          <w:p w14:paraId="55B405DE" w14:textId="77777777" w:rsidR="0041640A" w:rsidRDefault="0041640A">
            <w:pPr>
              <w:rPr>
                <w:rFonts w:ascii="Arial" w:eastAsia="Arial" w:hAnsi="Arial" w:cs="Arial"/>
              </w:rPr>
            </w:pPr>
          </w:p>
        </w:tc>
        <w:tc>
          <w:tcPr>
            <w:tcW w:w="1701" w:type="dxa"/>
          </w:tcPr>
          <w:p w14:paraId="7651EDB0" w14:textId="77777777" w:rsidR="0041640A" w:rsidRDefault="0041640A">
            <w:pPr>
              <w:rPr>
                <w:rFonts w:ascii="Arial" w:eastAsia="Arial" w:hAnsi="Arial" w:cs="Arial"/>
              </w:rPr>
            </w:pPr>
          </w:p>
          <w:p w14:paraId="40186330" w14:textId="3517CA63" w:rsidR="0041640A" w:rsidRDefault="00CB4AC8">
            <w:pPr>
              <w:rPr>
                <w:rFonts w:ascii="Arial" w:eastAsia="Arial" w:hAnsi="Arial" w:cs="Arial"/>
              </w:rPr>
            </w:pPr>
            <w:r>
              <w:rPr>
                <w:rFonts w:ascii="Arial" w:eastAsia="Arial" w:hAnsi="Arial" w:cs="Arial"/>
              </w:rPr>
              <w:t>20 mins</w:t>
            </w:r>
            <w:r w:rsidR="00285E97">
              <w:rPr>
                <w:rFonts w:ascii="Arial" w:eastAsia="Arial" w:hAnsi="Arial" w:cs="Arial"/>
              </w:rPr>
              <w:t>.</w:t>
            </w:r>
          </w:p>
          <w:p w14:paraId="02A1F1CC" w14:textId="77777777" w:rsidR="0041640A" w:rsidRDefault="0041640A">
            <w:pPr>
              <w:rPr>
                <w:rFonts w:ascii="Arial" w:eastAsia="Arial" w:hAnsi="Arial" w:cs="Arial"/>
              </w:rPr>
            </w:pPr>
          </w:p>
          <w:p w14:paraId="19C5CBEB" w14:textId="77777777" w:rsidR="0041640A" w:rsidRDefault="0041640A">
            <w:pPr>
              <w:rPr>
                <w:rFonts w:ascii="Arial" w:eastAsia="Arial" w:hAnsi="Arial" w:cs="Arial"/>
              </w:rPr>
            </w:pPr>
          </w:p>
          <w:p w14:paraId="542CC1AD" w14:textId="77777777" w:rsidR="0041640A" w:rsidRDefault="0041640A">
            <w:pPr>
              <w:rPr>
                <w:rFonts w:ascii="Arial" w:eastAsia="Arial" w:hAnsi="Arial" w:cs="Arial"/>
              </w:rPr>
            </w:pPr>
          </w:p>
          <w:p w14:paraId="540EE961" w14:textId="6CBC05E3" w:rsidR="0041640A" w:rsidRDefault="00CB4AC8">
            <w:pPr>
              <w:rPr>
                <w:rFonts w:ascii="Arial" w:eastAsia="Arial" w:hAnsi="Arial" w:cs="Arial"/>
              </w:rPr>
            </w:pPr>
            <w:r>
              <w:rPr>
                <w:rFonts w:ascii="Arial" w:eastAsia="Arial" w:hAnsi="Arial" w:cs="Arial"/>
              </w:rPr>
              <w:t>10 mins</w:t>
            </w:r>
            <w:r w:rsidR="00285E97">
              <w:rPr>
                <w:rFonts w:ascii="Arial" w:eastAsia="Arial" w:hAnsi="Arial" w:cs="Arial"/>
              </w:rPr>
              <w:t>.</w:t>
            </w:r>
          </w:p>
          <w:p w14:paraId="5B1C1EC7" w14:textId="77777777" w:rsidR="0041640A" w:rsidRDefault="0041640A">
            <w:pPr>
              <w:rPr>
                <w:rFonts w:ascii="Arial" w:eastAsia="Arial" w:hAnsi="Arial" w:cs="Arial"/>
              </w:rPr>
            </w:pPr>
          </w:p>
          <w:p w14:paraId="60D5B1C0" w14:textId="043AD213"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tc>
      </w:tr>
    </w:tbl>
    <w:p w14:paraId="03D7F16F" w14:textId="77777777" w:rsidR="0041640A" w:rsidRDefault="0041640A"/>
    <w:tbl>
      <w:tblPr>
        <w:tblStyle w:val="a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29CC8F2A" w14:textId="77777777">
        <w:tc>
          <w:tcPr>
            <w:tcW w:w="7905" w:type="dxa"/>
          </w:tcPr>
          <w:p w14:paraId="0E55DBD6" w14:textId="77777777" w:rsidR="0041640A" w:rsidRDefault="00CB4AC8">
            <w:pPr>
              <w:rPr>
                <w:rFonts w:ascii="Arial" w:eastAsia="Arial" w:hAnsi="Arial" w:cs="Arial"/>
                <w:b/>
              </w:rPr>
            </w:pPr>
            <w:r>
              <w:rPr>
                <w:rFonts w:ascii="Arial" w:eastAsia="Arial" w:hAnsi="Arial" w:cs="Arial"/>
                <w:b/>
              </w:rPr>
              <w:t>Activity Lesson 6</w:t>
            </w:r>
          </w:p>
        </w:tc>
        <w:tc>
          <w:tcPr>
            <w:tcW w:w="1701" w:type="dxa"/>
          </w:tcPr>
          <w:p w14:paraId="0EDF5BAC" w14:textId="5D861170" w:rsidR="0041640A" w:rsidRDefault="00285E97">
            <w:pPr>
              <w:rPr>
                <w:rFonts w:ascii="Arial" w:eastAsia="Arial" w:hAnsi="Arial" w:cs="Arial"/>
              </w:rPr>
            </w:pPr>
            <w:r>
              <w:rPr>
                <w:rFonts w:ascii="Arial" w:eastAsia="Arial" w:hAnsi="Arial" w:cs="Arial"/>
                <w:b/>
              </w:rPr>
              <w:t>Time</w:t>
            </w:r>
          </w:p>
        </w:tc>
      </w:tr>
      <w:tr w:rsidR="0041640A" w14:paraId="19609D4F" w14:textId="77777777">
        <w:tc>
          <w:tcPr>
            <w:tcW w:w="7905" w:type="dxa"/>
          </w:tcPr>
          <w:p w14:paraId="279CF457" w14:textId="77777777" w:rsidR="0041640A" w:rsidRDefault="00CB4AC8">
            <w:pPr>
              <w:rPr>
                <w:rFonts w:ascii="Arial" w:eastAsia="Arial" w:hAnsi="Arial" w:cs="Arial"/>
                <w:b/>
              </w:rPr>
            </w:pPr>
            <w:r>
              <w:rPr>
                <w:rFonts w:ascii="Arial" w:eastAsia="Arial" w:hAnsi="Arial" w:cs="Arial"/>
                <w:b/>
              </w:rPr>
              <w:t>1. Carry out the action</w:t>
            </w:r>
          </w:p>
          <w:p w14:paraId="4B566E7E" w14:textId="156BA42D" w:rsidR="0041640A" w:rsidRDefault="00CB4AC8">
            <w:pPr>
              <w:rPr>
                <w:rFonts w:ascii="Arial" w:eastAsia="Arial" w:hAnsi="Arial" w:cs="Arial"/>
              </w:rPr>
            </w:pPr>
            <w:r>
              <w:rPr>
                <w:rFonts w:ascii="Arial" w:eastAsia="Arial" w:hAnsi="Arial" w:cs="Arial"/>
              </w:rPr>
              <w:t>a) Document the action with photos, writing, interviews</w:t>
            </w:r>
            <w:r w:rsidR="00285E97">
              <w:rPr>
                <w:rFonts w:ascii="Arial" w:eastAsia="Arial" w:hAnsi="Arial" w:cs="Arial"/>
              </w:rPr>
              <w:t>.</w:t>
            </w:r>
          </w:p>
          <w:p w14:paraId="4DD9BD27" w14:textId="77777777" w:rsidR="0041640A" w:rsidRDefault="00CB4AC8">
            <w:pPr>
              <w:rPr>
                <w:rFonts w:ascii="Arial" w:eastAsia="Arial" w:hAnsi="Arial" w:cs="Arial"/>
              </w:rPr>
            </w:pPr>
            <w:r>
              <w:rPr>
                <w:rFonts w:ascii="Arial" w:eastAsia="Arial" w:hAnsi="Arial" w:cs="Arial"/>
              </w:rPr>
              <w:t>b) Communicate the action – through local press, social media, school website, letters to councillors or MPs, school assembly, parents communications etc.</w:t>
            </w:r>
          </w:p>
        </w:tc>
        <w:tc>
          <w:tcPr>
            <w:tcW w:w="1701" w:type="dxa"/>
          </w:tcPr>
          <w:p w14:paraId="353A51CB" w14:textId="77777777" w:rsidR="0041640A" w:rsidRDefault="00CB4AC8">
            <w:pPr>
              <w:rPr>
                <w:rFonts w:ascii="Arial" w:eastAsia="Arial" w:hAnsi="Arial" w:cs="Arial"/>
              </w:rPr>
            </w:pPr>
            <w:r>
              <w:rPr>
                <w:rFonts w:ascii="Arial" w:eastAsia="Arial" w:hAnsi="Arial" w:cs="Arial"/>
              </w:rPr>
              <w:t>Depends on action</w:t>
            </w:r>
          </w:p>
        </w:tc>
      </w:tr>
    </w:tbl>
    <w:p w14:paraId="7C6609B2" w14:textId="77777777" w:rsidR="0041640A" w:rsidRDefault="0041640A">
      <w:pPr>
        <w:rPr>
          <w:rFonts w:ascii="Arial" w:eastAsia="Arial" w:hAnsi="Arial" w:cs="Arial"/>
        </w:rPr>
      </w:pPr>
    </w:p>
    <w:p w14:paraId="718EEEF1" w14:textId="77777777" w:rsidR="0041640A" w:rsidRDefault="0041640A">
      <w:pPr>
        <w:rPr>
          <w:rFonts w:ascii="Arial" w:eastAsia="Arial" w:hAnsi="Arial" w:cs="Arial"/>
        </w:rPr>
      </w:pPr>
    </w:p>
    <w:p w14:paraId="1371885E" w14:textId="77777777" w:rsidR="0041640A" w:rsidRDefault="00CB4AC8">
      <w:pPr>
        <w:rPr>
          <w:rFonts w:ascii="Arial" w:eastAsia="Arial" w:hAnsi="Arial" w:cs="Arial"/>
          <w:b/>
        </w:rPr>
      </w:pPr>
      <w:r>
        <w:rPr>
          <w:rFonts w:ascii="Arial" w:eastAsia="Arial" w:hAnsi="Arial" w:cs="Arial"/>
          <w:b/>
        </w:rPr>
        <w:t>c. Reflection / evaluation</w:t>
      </w:r>
    </w:p>
    <w:p w14:paraId="05893885" w14:textId="77777777" w:rsidR="0041640A" w:rsidRDefault="0041640A">
      <w:pPr>
        <w:rPr>
          <w:rFonts w:ascii="Arial" w:eastAsia="Arial" w:hAnsi="Arial" w:cs="Arial"/>
          <w:b/>
        </w:rPr>
      </w:pPr>
    </w:p>
    <w:tbl>
      <w:tblPr>
        <w:tblStyle w:val="a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tblGrid>
      <w:tr w:rsidR="0041640A" w14:paraId="36ED0675" w14:textId="77777777">
        <w:tc>
          <w:tcPr>
            <w:tcW w:w="7905" w:type="dxa"/>
          </w:tcPr>
          <w:p w14:paraId="7C4A0CE5" w14:textId="77777777" w:rsidR="0041640A" w:rsidRDefault="00CB4AC8">
            <w:pPr>
              <w:rPr>
                <w:rFonts w:ascii="Arial" w:eastAsia="Arial" w:hAnsi="Arial" w:cs="Arial"/>
                <w:b/>
              </w:rPr>
            </w:pPr>
            <w:r>
              <w:rPr>
                <w:rFonts w:ascii="Arial" w:eastAsia="Arial" w:hAnsi="Arial" w:cs="Arial"/>
                <w:b/>
              </w:rPr>
              <w:t>Activity</w:t>
            </w:r>
          </w:p>
        </w:tc>
        <w:tc>
          <w:tcPr>
            <w:tcW w:w="1701" w:type="dxa"/>
          </w:tcPr>
          <w:p w14:paraId="3FDDB171" w14:textId="77777777" w:rsidR="0041640A" w:rsidRPr="00285E97" w:rsidRDefault="00CB4AC8">
            <w:pPr>
              <w:rPr>
                <w:rFonts w:ascii="Arial" w:eastAsia="Arial" w:hAnsi="Arial" w:cs="Arial"/>
                <w:b/>
              </w:rPr>
            </w:pPr>
            <w:r w:rsidRPr="00285E97">
              <w:rPr>
                <w:rFonts w:ascii="Arial" w:eastAsia="Arial" w:hAnsi="Arial" w:cs="Arial"/>
                <w:b/>
              </w:rPr>
              <w:t>Time</w:t>
            </w:r>
          </w:p>
        </w:tc>
      </w:tr>
      <w:tr w:rsidR="0041640A" w14:paraId="356C3F49" w14:textId="77777777">
        <w:tc>
          <w:tcPr>
            <w:tcW w:w="7905" w:type="dxa"/>
          </w:tcPr>
          <w:p w14:paraId="3E1D7824" w14:textId="77777777" w:rsidR="0041640A" w:rsidRDefault="00CB4AC8">
            <w:pPr>
              <w:rPr>
                <w:rFonts w:ascii="Arial" w:eastAsia="Arial" w:hAnsi="Arial" w:cs="Arial"/>
              </w:rPr>
            </w:pPr>
            <w:r>
              <w:rPr>
                <w:rFonts w:ascii="Arial" w:eastAsia="Arial" w:hAnsi="Arial" w:cs="Arial"/>
              </w:rPr>
              <w:t>1. Evaluate using project Movement for Change Checklist RS34</w:t>
            </w:r>
          </w:p>
        </w:tc>
        <w:tc>
          <w:tcPr>
            <w:tcW w:w="1701" w:type="dxa"/>
          </w:tcPr>
          <w:p w14:paraId="0B96DB6B" w14:textId="7B57CD46" w:rsidR="0041640A" w:rsidRDefault="00CB4AC8">
            <w:pPr>
              <w:rPr>
                <w:rFonts w:ascii="Arial" w:eastAsia="Arial" w:hAnsi="Arial" w:cs="Arial"/>
              </w:rPr>
            </w:pPr>
            <w:r>
              <w:rPr>
                <w:rFonts w:ascii="Arial" w:eastAsia="Arial" w:hAnsi="Arial" w:cs="Arial"/>
              </w:rPr>
              <w:t>10 mins</w:t>
            </w:r>
            <w:r w:rsidR="00285E97">
              <w:rPr>
                <w:rFonts w:ascii="Arial" w:eastAsia="Arial" w:hAnsi="Arial" w:cs="Arial"/>
              </w:rPr>
              <w:t>.</w:t>
            </w:r>
          </w:p>
        </w:tc>
      </w:tr>
      <w:tr w:rsidR="0041640A" w14:paraId="4620B35A" w14:textId="77777777">
        <w:tc>
          <w:tcPr>
            <w:tcW w:w="7905" w:type="dxa"/>
          </w:tcPr>
          <w:p w14:paraId="14C49BD4" w14:textId="77777777" w:rsidR="0041640A" w:rsidRDefault="00CB4AC8">
            <w:pPr>
              <w:rPr>
                <w:rFonts w:ascii="Arial" w:eastAsia="Arial" w:hAnsi="Arial" w:cs="Arial"/>
              </w:rPr>
            </w:pPr>
            <w:r>
              <w:rPr>
                <w:rFonts w:ascii="Arial" w:eastAsia="Arial" w:hAnsi="Arial" w:cs="Arial"/>
              </w:rPr>
              <w:t xml:space="preserve">2. Measure – impact of action (see 6b above), enjoyment, how worked together, feelings before, during, afterwards, highlights, surprises, challenges. </w:t>
            </w:r>
          </w:p>
          <w:p w14:paraId="559AD25B" w14:textId="77777777" w:rsidR="0041640A" w:rsidRDefault="0041640A">
            <w:pPr>
              <w:rPr>
                <w:rFonts w:ascii="Arial" w:eastAsia="Arial" w:hAnsi="Arial" w:cs="Arial"/>
              </w:rPr>
            </w:pPr>
          </w:p>
          <w:p w14:paraId="2F84CBB2" w14:textId="3D0DAFB7" w:rsidR="0041640A" w:rsidRDefault="00CB4AC8">
            <w:pPr>
              <w:rPr>
                <w:rFonts w:ascii="Arial" w:eastAsia="Arial" w:hAnsi="Arial" w:cs="Arial"/>
              </w:rPr>
            </w:pPr>
            <w:r>
              <w:rPr>
                <w:rFonts w:ascii="Arial" w:eastAsia="Arial" w:hAnsi="Arial" w:cs="Arial"/>
              </w:rPr>
              <w:t xml:space="preserve">Use different methods for each area </w:t>
            </w:r>
            <w:r w:rsidR="00285E97">
              <w:rPr>
                <w:rFonts w:ascii="Arial" w:eastAsia="Arial" w:hAnsi="Arial" w:cs="Arial"/>
              </w:rPr>
              <w:t>e.g.</w:t>
            </w:r>
            <w:r>
              <w:rPr>
                <w:rFonts w:ascii="Arial" w:eastAsia="Arial" w:hAnsi="Arial" w:cs="Arial"/>
              </w:rPr>
              <w:t>:</w:t>
            </w:r>
          </w:p>
          <w:p w14:paraId="14872EF4" w14:textId="71969B7C" w:rsidR="0041640A" w:rsidRDefault="00CB4AC8">
            <w:pPr>
              <w:rPr>
                <w:rFonts w:ascii="Arial" w:eastAsia="Arial" w:hAnsi="Arial" w:cs="Arial"/>
              </w:rPr>
            </w:pPr>
            <w:r>
              <w:rPr>
                <w:rFonts w:ascii="Arial" w:eastAsia="Arial" w:hAnsi="Arial" w:cs="Arial"/>
              </w:rPr>
              <w:t>a) Stand on spectrum  (very well…</w:t>
            </w:r>
            <w:r w:rsidR="00285E97">
              <w:rPr>
                <w:rFonts w:ascii="Arial" w:eastAsia="Arial" w:hAnsi="Arial" w:cs="Arial"/>
              </w:rPr>
              <w:t>. not</w:t>
            </w:r>
            <w:r>
              <w:rPr>
                <w:rFonts w:ascii="Arial" w:eastAsia="Arial" w:hAnsi="Arial" w:cs="Arial"/>
              </w:rPr>
              <w:t xml:space="preserve"> very well) in response to question: ‘</w:t>
            </w:r>
            <w:r w:rsidR="00285E97">
              <w:rPr>
                <w:rFonts w:ascii="Arial" w:eastAsia="Arial" w:hAnsi="Arial" w:cs="Arial"/>
              </w:rPr>
              <w:t>How well did we work together?’</w:t>
            </w:r>
            <w:r>
              <w:rPr>
                <w:rFonts w:ascii="Arial" w:eastAsia="Arial" w:hAnsi="Arial" w:cs="Arial"/>
              </w:rPr>
              <w:t xml:space="preserve"> </w:t>
            </w:r>
          </w:p>
          <w:p w14:paraId="2120FE77" w14:textId="26DE4525" w:rsidR="0041640A" w:rsidRDefault="00CB4AC8">
            <w:pPr>
              <w:rPr>
                <w:rFonts w:ascii="Arial" w:eastAsia="Arial" w:hAnsi="Arial" w:cs="Arial"/>
              </w:rPr>
            </w:pPr>
            <w:r>
              <w:rPr>
                <w:rFonts w:ascii="Arial" w:eastAsia="Arial" w:hAnsi="Arial" w:cs="Arial"/>
              </w:rPr>
              <w:t xml:space="preserve">b) What were your feelings before, during, afterwards? – </w:t>
            </w:r>
            <w:r w:rsidR="00285E97">
              <w:rPr>
                <w:rFonts w:ascii="Arial" w:eastAsia="Arial" w:hAnsi="Arial" w:cs="Arial"/>
              </w:rPr>
              <w:t>Draw</w:t>
            </w:r>
            <w:r>
              <w:rPr>
                <w:rFonts w:ascii="Arial" w:eastAsia="Arial" w:hAnsi="Arial" w:cs="Arial"/>
              </w:rPr>
              <w:t xml:space="preserve"> face on white board/ paper and show rest of group in a circle – or show dramatically on face or with a body shape or movement. </w:t>
            </w:r>
          </w:p>
          <w:p w14:paraId="09CEDB13" w14:textId="40C141CA" w:rsidR="0041640A" w:rsidRDefault="00CB4AC8">
            <w:pPr>
              <w:rPr>
                <w:rFonts w:ascii="Arial" w:eastAsia="Arial" w:hAnsi="Arial" w:cs="Arial"/>
              </w:rPr>
            </w:pPr>
            <w:r>
              <w:rPr>
                <w:rFonts w:ascii="Arial" w:eastAsia="Arial" w:hAnsi="Arial" w:cs="Arial"/>
              </w:rPr>
              <w:t xml:space="preserve">c) Go round circle completing sentences (with ability to pass if wished): one thing I learnt was… one highlight was…. one surprise was… one </w:t>
            </w:r>
            <w:r w:rsidR="00285E97">
              <w:rPr>
                <w:rFonts w:ascii="Arial" w:eastAsia="Arial" w:hAnsi="Arial" w:cs="Arial"/>
              </w:rPr>
              <w:t>challenge was</w:t>
            </w:r>
            <w:r>
              <w:rPr>
                <w:rFonts w:ascii="Arial" w:eastAsia="Arial" w:hAnsi="Arial" w:cs="Arial"/>
              </w:rPr>
              <w:t>…</w:t>
            </w:r>
          </w:p>
          <w:p w14:paraId="5FB71216" w14:textId="77777777" w:rsidR="0041640A" w:rsidRDefault="00CB4AC8">
            <w:pPr>
              <w:rPr>
                <w:rFonts w:ascii="Arial" w:eastAsia="Arial" w:hAnsi="Arial" w:cs="Arial"/>
              </w:rPr>
            </w:pPr>
            <w:bookmarkStart w:id="1" w:name="_heading=h.gjdgxs" w:colFirst="0" w:colLast="0"/>
            <w:bookmarkEnd w:id="1"/>
            <w:r>
              <w:rPr>
                <w:rFonts w:ascii="Arial" w:eastAsia="Arial" w:hAnsi="Arial" w:cs="Arial"/>
              </w:rPr>
              <w:t>d) Enjoyment and learning evaluation wheel: draw concentric circles on paper or a whiteboard and divide into sections relating to each stage of the learning process (lessons 1-6). Give each learner 2 sticky dots each for each segment, colour coded with one colour representing enjoyment and the other learning. Learners place the sticky dots nearer to the centre for more learning/enjoyment and further away from the centre for less learning / enjoyment. See illustration on PowerPoint slide 30 or RS54.</w:t>
            </w:r>
          </w:p>
          <w:p w14:paraId="0D3DB9F3" w14:textId="77777777" w:rsidR="0041640A" w:rsidRDefault="0041640A">
            <w:pPr>
              <w:rPr>
                <w:rFonts w:ascii="Arial" w:eastAsia="Arial" w:hAnsi="Arial" w:cs="Arial"/>
              </w:rPr>
            </w:pPr>
          </w:p>
        </w:tc>
        <w:tc>
          <w:tcPr>
            <w:tcW w:w="1701" w:type="dxa"/>
          </w:tcPr>
          <w:p w14:paraId="14135E98" w14:textId="726B0398" w:rsidR="0041640A" w:rsidRDefault="00CB4AC8">
            <w:pPr>
              <w:rPr>
                <w:rFonts w:ascii="Arial" w:eastAsia="Arial" w:hAnsi="Arial" w:cs="Arial"/>
              </w:rPr>
            </w:pPr>
            <w:r>
              <w:rPr>
                <w:rFonts w:ascii="Arial" w:eastAsia="Arial" w:hAnsi="Arial" w:cs="Arial"/>
              </w:rPr>
              <w:t>30 mins</w:t>
            </w:r>
            <w:r w:rsidR="00285E97">
              <w:rPr>
                <w:rFonts w:ascii="Arial" w:eastAsia="Arial" w:hAnsi="Arial" w:cs="Arial"/>
              </w:rPr>
              <w:t>.</w:t>
            </w:r>
          </w:p>
        </w:tc>
      </w:tr>
      <w:tr w:rsidR="0041640A" w14:paraId="135658A4" w14:textId="77777777">
        <w:tc>
          <w:tcPr>
            <w:tcW w:w="7905" w:type="dxa"/>
          </w:tcPr>
          <w:p w14:paraId="6F8D5E22" w14:textId="77777777" w:rsidR="0041640A" w:rsidRDefault="00CB4AC8">
            <w:pPr>
              <w:rPr>
                <w:rFonts w:ascii="Arial" w:eastAsia="Arial" w:hAnsi="Arial" w:cs="Arial"/>
              </w:rPr>
            </w:pPr>
            <w:r>
              <w:rPr>
                <w:rFonts w:ascii="Arial" w:eastAsia="Arial" w:hAnsi="Arial" w:cs="Arial"/>
              </w:rPr>
              <w:t>3. What do you want to do next?</w:t>
            </w:r>
          </w:p>
          <w:p w14:paraId="1D612169" w14:textId="5105C330" w:rsidR="0041640A" w:rsidRDefault="00CB4AC8">
            <w:pPr>
              <w:rPr>
                <w:rFonts w:ascii="Arial" w:eastAsia="Arial" w:hAnsi="Arial" w:cs="Arial"/>
              </w:rPr>
            </w:pPr>
            <w:r>
              <w:rPr>
                <w:rFonts w:ascii="Arial" w:eastAsia="Arial" w:hAnsi="Arial" w:cs="Arial"/>
              </w:rPr>
              <w:t>Individual reflection/ journaling</w:t>
            </w:r>
            <w:r w:rsidR="00285E97">
              <w:rPr>
                <w:rFonts w:ascii="Arial" w:eastAsia="Arial" w:hAnsi="Arial" w:cs="Arial"/>
              </w:rPr>
              <w:t>.</w:t>
            </w:r>
          </w:p>
        </w:tc>
        <w:tc>
          <w:tcPr>
            <w:tcW w:w="1701" w:type="dxa"/>
          </w:tcPr>
          <w:p w14:paraId="324B71B7" w14:textId="651DFC5A" w:rsidR="0041640A" w:rsidRDefault="00CB4AC8">
            <w:pPr>
              <w:rPr>
                <w:rFonts w:ascii="Arial" w:eastAsia="Arial" w:hAnsi="Arial" w:cs="Arial"/>
              </w:rPr>
            </w:pPr>
            <w:r>
              <w:rPr>
                <w:rFonts w:ascii="Arial" w:eastAsia="Arial" w:hAnsi="Arial" w:cs="Arial"/>
              </w:rPr>
              <w:t>20 mins</w:t>
            </w:r>
            <w:r w:rsidR="00285E97">
              <w:rPr>
                <w:rFonts w:ascii="Arial" w:eastAsia="Arial" w:hAnsi="Arial" w:cs="Arial"/>
              </w:rPr>
              <w:t>.</w:t>
            </w:r>
          </w:p>
        </w:tc>
      </w:tr>
    </w:tbl>
    <w:p w14:paraId="72935947" w14:textId="77777777" w:rsidR="0041640A" w:rsidRDefault="0041640A">
      <w:pPr>
        <w:rPr>
          <w:rFonts w:ascii="Arial" w:eastAsia="Arial" w:hAnsi="Arial" w:cs="Arial"/>
        </w:rPr>
      </w:pPr>
    </w:p>
    <w:p w14:paraId="19D4E07F" w14:textId="77777777" w:rsidR="0041640A" w:rsidRDefault="0041640A">
      <w:pPr>
        <w:rPr>
          <w:rFonts w:ascii="Arial" w:eastAsia="Arial" w:hAnsi="Arial" w:cs="Arial"/>
        </w:rPr>
      </w:pPr>
    </w:p>
    <w:p w14:paraId="4BCB01A9" w14:textId="77777777" w:rsidR="0041640A" w:rsidRDefault="0041640A">
      <w:pPr>
        <w:rPr>
          <w:rFonts w:ascii="Arial" w:eastAsia="Arial" w:hAnsi="Arial" w:cs="Arial"/>
        </w:rPr>
      </w:pPr>
    </w:p>
    <w:sectPr w:rsidR="0041640A">
      <w:headerReference w:type="default" r:id="rId28"/>
      <w:footerReference w:type="even" r:id="rId29"/>
      <w:footerReference w:type="default" r:id="rId3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9119" w14:textId="77777777" w:rsidR="000818BB" w:rsidRDefault="000818BB">
      <w:r>
        <w:separator/>
      </w:r>
    </w:p>
  </w:endnote>
  <w:endnote w:type="continuationSeparator" w:id="0">
    <w:p w14:paraId="3CC19E9D" w14:textId="77777777" w:rsidR="000818BB" w:rsidRDefault="0008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4BE2A" w14:textId="77777777" w:rsidR="0041640A" w:rsidRDefault="00CB4AC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1D704792" w14:textId="77777777" w:rsidR="0041640A" w:rsidRDefault="0041640A">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06F5" w14:textId="77777777" w:rsidR="0041640A" w:rsidRDefault="00CB4AC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00660">
      <w:rPr>
        <w:noProof/>
        <w:color w:val="000000"/>
      </w:rPr>
      <w:t>7</w:t>
    </w:r>
    <w:r>
      <w:rPr>
        <w:color w:val="000000"/>
      </w:rPr>
      <w:fldChar w:fldCharType="end"/>
    </w:r>
  </w:p>
  <w:p w14:paraId="21EBA837" w14:textId="77777777" w:rsidR="0041640A" w:rsidRPr="00CB1E99" w:rsidRDefault="00CB4AC8">
    <w:pPr>
      <w:pBdr>
        <w:top w:val="nil"/>
        <w:left w:val="nil"/>
        <w:bottom w:val="nil"/>
        <w:right w:val="nil"/>
        <w:between w:val="nil"/>
      </w:pBdr>
      <w:tabs>
        <w:tab w:val="center" w:pos="4513"/>
        <w:tab w:val="right" w:pos="9026"/>
      </w:tabs>
      <w:ind w:right="360"/>
      <w:rPr>
        <w:rFonts w:ascii="Arial" w:hAnsi="Arial" w:cs="Arial"/>
        <w:color w:val="000000"/>
      </w:rPr>
    </w:pPr>
    <w:r w:rsidRPr="00CB1E99">
      <w:rPr>
        <w:rFonts w:ascii="Arial" w:hAnsi="Arial" w:cs="Arial"/>
        <w:noProof/>
        <w:color w:val="000000"/>
        <w:lang w:eastAsia="en-GB"/>
      </w:rPr>
      <w:drawing>
        <wp:inline distT="0" distB="0" distL="0" distR="0" wp14:anchorId="34E21896" wp14:editId="60D5F39A">
          <wp:extent cx="358060" cy="3643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sidRPr="00CB1E99">
      <w:rPr>
        <w:rFonts w:ascii="Arial" w:hAnsi="Arial" w:cs="Arial"/>
        <w:color w:val="000000"/>
      </w:rPr>
      <w:t xml:space="preserve"> 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91096" w14:textId="77777777" w:rsidR="000818BB" w:rsidRDefault="000818BB">
      <w:r>
        <w:separator/>
      </w:r>
    </w:p>
  </w:footnote>
  <w:footnote w:type="continuationSeparator" w:id="0">
    <w:p w14:paraId="1DF86660" w14:textId="77777777" w:rsidR="000818BB" w:rsidRDefault="000818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C3A3" w14:textId="5587FF17" w:rsidR="0041640A" w:rsidRPr="00CB1E99" w:rsidRDefault="00CB4AC8">
    <w:pPr>
      <w:pBdr>
        <w:top w:val="nil"/>
        <w:left w:val="nil"/>
        <w:bottom w:val="nil"/>
        <w:right w:val="nil"/>
        <w:between w:val="nil"/>
      </w:pBdr>
      <w:tabs>
        <w:tab w:val="center" w:pos="4513"/>
        <w:tab w:val="right" w:pos="9026"/>
      </w:tabs>
      <w:rPr>
        <w:rFonts w:ascii="Arial" w:hAnsi="Arial" w:cs="Arial"/>
        <w:color w:val="000000"/>
      </w:rPr>
    </w:pPr>
    <w:r w:rsidRPr="00CB1E99">
      <w:rPr>
        <w:rFonts w:ascii="Arial" w:hAnsi="Arial" w:cs="Arial"/>
        <w:color w:val="000000"/>
      </w:rPr>
      <w:t>NVAFC Taking Action</w:t>
    </w:r>
    <w:r w:rsidR="00D63F4E">
      <w:rPr>
        <w:rFonts w:ascii="Arial" w:hAnsi="Arial" w:cs="Arial"/>
        <w:color w:val="000000"/>
      </w:rPr>
      <w:t xml:space="preserve"> Lesson Plan</w:t>
    </w:r>
  </w:p>
  <w:p w14:paraId="53782612" w14:textId="77777777" w:rsidR="0041640A" w:rsidRDefault="0041640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62B"/>
    <w:multiLevelType w:val="multilevel"/>
    <w:tmpl w:val="53BC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D9762C"/>
    <w:multiLevelType w:val="multilevel"/>
    <w:tmpl w:val="A74471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2C49176C"/>
    <w:multiLevelType w:val="multilevel"/>
    <w:tmpl w:val="62720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259354E"/>
    <w:multiLevelType w:val="hybridMultilevel"/>
    <w:tmpl w:val="62720BEC"/>
    <w:lvl w:ilvl="0" w:tplc="BECC1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D1142"/>
    <w:multiLevelType w:val="hybridMultilevel"/>
    <w:tmpl w:val="AC2A310E"/>
    <w:lvl w:ilvl="0" w:tplc="A27C2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F6ADF"/>
    <w:multiLevelType w:val="multilevel"/>
    <w:tmpl w:val="53BC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87B005E"/>
    <w:multiLevelType w:val="multilevel"/>
    <w:tmpl w:val="87705DF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640A"/>
    <w:rsid w:val="000818BB"/>
    <w:rsid w:val="00285E97"/>
    <w:rsid w:val="00400660"/>
    <w:rsid w:val="0041640A"/>
    <w:rsid w:val="00632E79"/>
    <w:rsid w:val="007F0AE2"/>
    <w:rsid w:val="00B35FF0"/>
    <w:rsid w:val="00CB1E99"/>
    <w:rsid w:val="00CB4AC8"/>
    <w:rsid w:val="00D63F4E"/>
    <w:rsid w:val="00EB2319"/>
    <w:rsid w:val="00F652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57C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70E"/>
    <w:rPr>
      <w:rFonts w:ascii="Lucida Grande" w:hAnsi="Lucida Grande" w:cs="Lucida Grande"/>
      <w:sz w:val="18"/>
      <w:szCs w:val="18"/>
    </w:rPr>
  </w:style>
  <w:style w:type="character" w:styleId="PageNumber">
    <w:name w:val="page number"/>
    <w:basedOn w:val="DefaultParagraphFont"/>
    <w:uiPriority w:val="99"/>
    <w:semiHidden/>
    <w:unhideWhenUsed/>
    <w:rsid w:val="0008770E"/>
  </w:style>
  <w:style w:type="paragraph" w:styleId="NormalWeb">
    <w:name w:val="Normal (Web)"/>
    <w:basedOn w:val="Normal"/>
    <w:uiPriority w:val="99"/>
    <w:semiHidden/>
    <w:unhideWhenUsed/>
    <w:rsid w:val="00E164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E16407"/>
    <w:rPr>
      <w:color w:val="0563C1" w:themeColor="hyperlink"/>
      <w:u w:val="single"/>
    </w:rPr>
  </w:style>
  <w:style w:type="character" w:styleId="FollowedHyperlink">
    <w:name w:val="FollowedHyperlink"/>
    <w:basedOn w:val="DefaultParagraphFont"/>
    <w:uiPriority w:val="99"/>
    <w:semiHidden/>
    <w:unhideWhenUsed/>
    <w:rsid w:val="0065296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hKFV9IquMXA" TargetMode="External"/><Relationship Id="rId20" Type="http://schemas.openxmlformats.org/officeDocument/2006/relationships/hyperlink" Target="https://www.youtube.com/watch?v=NV3HReB6TRM&amp;t=59s" TargetMode="External"/><Relationship Id="rId21" Type="http://schemas.openxmlformats.org/officeDocument/2006/relationships/hyperlink" Target="https://www.dfcworld.com/VIDEO/ViewVideo/122" TargetMode="External"/><Relationship Id="rId22" Type="http://schemas.openxmlformats.org/officeDocument/2006/relationships/hyperlink" Target="https://www.youtube.com/watch?v=8tSu5RyV8_0" TargetMode="External"/><Relationship Id="rId23" Type="http://schemas.openxmlformats.org/officeDocument/2006/relationships/hyperlink" Target="https://www.facebook.com/BBCFamilyNews/videos/2871695499602916/" TargetMode="External"/><Relationship Id="rId24" Type="http://schemas.openxmlformats.org/officeDocument/2006/relationships/hyperlink" Target="https://earth.google.com/web/" TargetMode="External"/><Relationship Id="rId25" Type="http://schemas.openxmlformats.org/officeDocument/2006/relationships/hyperlink" Target="https://potd.pdnonline.com/2019/12/12/58119/" TargetMode="External"/><Relationship Id="rId26" Type="http://schemas.openxmlformats.org/officeDocument/2006/relationships/hyperlink" Target="https://www.theguardian.com/environment/2020/apr/11/positively-alpine-disbelief-air-pollution-falls-lockdown-coronavirus" TargetMode="External"/><Relationship Id="rId27" Type="http://schemas.openxmlformats.org/officeDocument/2006/relationships/hyperlink" Target="https://cartreficonwy.org/get-involved-2/environmental-projects/"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youtube.com/watch?time_continue=91&amp;v=f5OKMOmVzxE&amp;feature=emb_logo" TargetMode="External"/><Relationship Id="rId11" Type="http://schemas.openxmlformats.org/officeDocument/2006/relationships/hyperlink" Target="https://globaldimension.org.uk/resources/campaign-jay/" TargetMode="External"/><Relationship Id="rId12" Type="http://schemas.openxmlformats.org/officeDocument/2006/relationships/hyperlink" Target="https://www.youtube.com/watch?v=N1iKg2Ug3Zk&amp;t=45s" TargetMode="External"/><Relationship Id="rId13" Type="http://schemas.openxmlformats.org/officeDocument/2006/relationships/hyperlink" Target="https://www.youtube.com/watch?v=EJH054VFIQ4&amp;t=76s" TargetMode="External"/><Relationship Id="rId14" Type="http://schemas.openxmlformats.org/officeDocument/2006/relationships/hyperlink" Target="https://www.youtube.com/watch?v=jLZyUxQYQ2k&amp;t=124s" TargetMode="External"/><Relationship Id="rId15" Type="http://schemas.openxmlformats.org/officeDocument/2006/relationships/hyperlink" Target="https://www.theguardian.com/uk-news/2020/jul/29/new-generation-behind-britain-anti-racism-protests-young-black-activists-equality" TargetMode="External"/><Relationship Id="rId16" Type="http://schemas.openxmlformats.org/officeDocument/2006/relationships/hyperlink" Target="https://www.youtube.com/watch?v=yvMQ90sCOGg" TargetMode="External"/><Relationship Id="rId17" Type="http://schemas.openxmlformats.org/officeDocument/2006/relationships/hyperlink" Target="https://africanclimatealliance.org/video-20th-september-climatestrikecapetown/" TargetMode="External"/><Relationship Id="rId18" Type="http://schemas.openxmlformats.org/officeDocument/2006/relationships/hyperlink" Target="https://www.youtube.com/watch?v=wH3C2N__Pjg&amp;t=101s" TargetMode="External"/><Relationship Id="rId19" Type="http://schemas.openxmlformats.org/officeDocument/2006/relationships/hyperlink" Target="https://www.youtube.com/watch?v=X3q558Lsdxw&amp;t=65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meo.com/2524883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0L/6usKAbQzUe4T6ReXoJZKIFA==">AMUW2mV6Jz7YKuelyNBMa/t/rxtbJQUBuJ74vcn/n/JcNcuIOjOep0FzLsdTjsix7PHBVTjItfk3Ktg4/iyiHKDl1wwiVdbXnRNd11IGhJB06qJJA8BEUR4onaYAUslZGjLToKrB0ySn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2229</Words>
  <Characters>12711</Characters>
  <Application>Microsoft Macintosh Word</Application>
  <DocSecurity>0</DocSecurity>
  <Lines>105</Lines>
  <Paragraphs>29</Paragraphs>
  <ScaleCrop>false</ScaleCrop>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2021-09-08T15:12:00Z</dcterms:created>
  <dcterms:modified xsi:type="dcterms:W3CDTF">2023-06-06T10:52:00Z</dcterms:modified>
</cp:coreProperties>
</file>