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295C8" w14:textId="77777777" w:rsidR="00E50B53" w:rsidRPr="00E50B53" w:rsidRDefault="00E50B53" w:rsidP="00E50B53">
      <w:pPr>
        <w:jc w:val="center"/>
        <w:rPr>
          <w:rFonts w:ascii="Comic Sans MS" w:hAnsi="Comic Sans MS" w:cstheme="minorHAnsi"/>
          <w:b/>
          <w:sz w:val="40"/>
          <w:szCs w:val="40"/>
        </w:rPr>
      </w:pPr>
      <w:r w:rsidRPr="00E50B53">
        <w:rPr>
          <w:rFonts w:ascii="Comic Sans MS" w:hAnsi="Comic Sans MS" w:cstheme="minorHAnsi"/>
          <w:b/>
          <w:sz w:val="40"/>
          <w:szCs w:val="40"/>
        </w:rPr>
        <w:t>Definitions for Words in “Children Learn What they Live” poem</w:t>
      </w:r>
    </w:p>
    <w:p w14:paraId="1188CF75" w14:textId="77777777" w:rsidR="00E50B53" w:rsidRPr="00E50B53" w:rsidRDefault="00E50B53" w:rsidP="00E50B53">
      <w:pPr>
        <w:rPr>
          <w:rFonts w:ascii="Comic Sans MS" w:hAnsi="Comic Sans MS" w:cstheme="minorHAnsi"/>
          <w:b/>
          <w:color w:val="00B0F0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081"/>
      </w:tblGrid>
      <w:tr w:rsidR="00E50B53" w:rsidRPr="00E50B53" w14:paraId="1F5F838D" w14:textId="77777777" w:rsidTr="008560C4">
        <w:tc>
          <w:tcPr>
            <w:tcW w:w="2547" w:type="dxa"/>
          </w:tcPr>
          <w:p w14:paraId="488B7F04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  <w:t>CRITICISM</w:t>
            </w:r>
          </w:p>
        </w:tc>
        <w:tc>
          <w:tcPr>
            <w:tcW w:w="7081" w:type="dxa"/>
          </w:tcPr>
          <w:p w14:paraId="2A94892E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The expression of disapproval of someone or something on the basis of perceived faults or mistakes.</w:t>
            </w:r>
          </w:p>
        </w:tc>
      </w:tr>
      <w:tr w:rsidR="00E50B53" w:rsidRPr="00E50B53" w14:paraId="1B5C6FD0" w14:textId="77777777" w:rsidTr="008560C4">
        <w:tc>
          <w:tcPr>
            <w:tcW w:w="2547" w:type="dxa"/>
          </w:tcPr>
          <w:p w14:paraId="2E4689E5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  <w:t>CONDEMN</w:t>
            </w:r>
            <w:r w:rsidRPr="00E50B53"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  <w:tab/>
            </w:r>
          </w:p>
          <w:p w14:paraId="6324EF94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</w:p>
        </w:tc>
        <w:tc>
          <w:tcPr>
            <w:tcW w:w="7081" w:type="dxa"/>
          </w:tcPr>
          <w:p w14:paraId="1B07F55B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To express an unfavorable or adverse judgment on; indicate strong disapproval of; censure. To pronounce to be guilty; often for moral reasons</w:t>
            </w:r>
            <w:r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50B53" w:rsidRPr="00E50B53" w14:paraId="41DE7AF9" w14:textId="77777777" w:rsidTr="008560C4">
        <w:tc>
          <w:tcPr>
            <w:tcW w:w="2547" w:type="dxa"/>
            <w:shd w:val="clear" w:color="auto" w:fill="DAEEF3" w:themeFill="accent5" w:themeFillTint="33"/>
          </w:tcPr>
          <w:p w14:paraId="443A4A8A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DAEEF3" w:themeFill="accent5" w:themeFillTint="33"/>
          </w:tcPr>
          <w:p w14:paraId="0B4A7105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E50B53" w:rsidRPr="00E50B53" w14:paraId="4B6716AB" w14:textId="77777777" w:rsidTr="008560C4">
        <w:tc>
          <w:tcPr>
            <w:tcW w:w="2547" w:type="dxa"/>
          </w:tcPr>
          <w:p w14:paraId="0F20781A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  <w:t xml:space="preserve">HOSTILITY   </w:t>
            </w:r>
          </w:p>
        </w:tc>
        <w:tc>
          <w:tcPr>
            <w:tcW w:w="7081" w:type="dxa"/>
          </w:tcPr>
          <w:p w14:paraId="6BAC4885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sz w:val="24"/>
                <w:szCs w:val="24"/>
              </w:rPr>
              <w:t>Unfriendliness, opposition, ill will</w:t>
            </w:r>
            <w:r>
              <w:rPr>
                <w:rFonts w:ascii="Comic Sans MS" w:hAnsi="Comic Sans MS" w:cstheme="minorHAnsi"/>
                <w:sz w:val="24"/>
                <w:szCs w:val="24"/>
              </w:rPr>
              <w:t>.</w:t>
            </w:r>
          </w:p>
        </w:tc>
      </w:tr>
      <w:tr w:rsidR="00E50B53" w:rsidRPr="00E50B53" w14:paraId="19469E7F" w14:textId="77777777" w:rsidTr="008560C4">
        <w:tc>
          <w:tcPr>
            <w:tcW w:w="2547" w:type="dxa"/>
          </w:tcPr>
          <w:p w14:paraId="4CDD7DCE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  <w:t>FIGHT</w:t>
            </w:r>
          </w:p>
        </w:tc>
        <w:tc>
          <w:tcPr>
            <w:tcW w:w="7081" w:type="dxa"/>
          </w:tcPr>
          <w:p w14:paraId="68301FF3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Take part in a violent struggle involving the exchange of physical blows or the use of weapons; struggle to overcome, eliminate, or prevent.</w:t>
            </w:r>
          </w:p>
        </w:tc>
      </w:tr>
      <w:tr w:rsidR="00E50B53" w:rsidRPr="00E50B53" w14:paraId="38D90E73" w14:textId="77777777" w:rsidTr="008560C4">
        <w:tc>
          <w:tcPr>
            <w:tcW w:w="2547" w:type="dxa"/>
            <w:shd w:val="clear" w:color="auto" w:fill="DAEEF3" w:themeFill="accent5" w:themeFillTint="33"/>
          </w:tcPr>
          <w:p w14:paraId="453B3338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DAEEF3" w:themeFill="accent5" w:themeFillTint="33"/>
          </w:tcPr>
          <w:p w14:paraId="0B28D752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E50B53" w:rsidRPr="00E50B53" w14:paraId="088C049F" w14:textId="77777777" w:rsidTr="008560C4">
        <w:trPr>
          <w:trHeight w:val="430"/>
        </w:trPr>
        <w:tc>
          <w:tcPr>
            <w:tcW w:w="2547" w:type="dxa"/>
          </w:tcPr>
          <w:p w14:paraId="7A0C2B50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  <w:t>FEAR</w:t>
            </w:r>
          </w:p>
          <w:p w14:paraId="3FE69E97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</w:p>
        </w:tc>
        <w:tc>
          <w:tcPr>
            <w:tcW w:w="7081" w:type="dxa"/>
          </w:tcPr>
          <w:p w14:paraId="0D5ECA85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An emotion induced by perceived danger or threat, which causes physiological changes and ultimately behavio</w:t>
            </w:r>
            <w:r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u</w:t>
            </w:r>
            <w:r w:rsidRPr="00E50B53"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ral changes, such as fleeing, hiding, or freezing from perceived traumatic events.</w:t>
            </w:r>
          </w:p>
        </w:tc>
      </w:tr>
      <w:tr w:rsidR="00E50B53" w:rsidRPr="00E50B53" w14:paraId="1FF35590" w14:textId="77777777" w:rsidTr="008560C4">
        <w:trPr>
          <w:trHeight w:val="530"/>
        </w:trPr>
        <w:tc>
          <w:tcPr>
            <w:tcW w:w="2547" w:type="dxa"/>
          </w:tcPr>
          <w:p w14:paraId="7E99F2FE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  <w:t>APPREHENSIVE</w:t>
            </w:r>
          </w:p>
          <w:p w14:paraId="730BF30E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</w:p>
        </w:tc>
        <w:tc>
          <w:tcPr>
            <w:tcW w:w="7081" w:type="dxa"/>
          </w:tcPr>
          <w:p w14:paraId="2C7858CC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sz w:val="24"/>
                <w:szCs w:val="24"/>
              </w:rPr>
              <w:t xml:space="preserve">Anxious that something bad or unpleasant will happen; </w:t>
            </w:r>
            <w:r w:rsidRPr="00E50B53"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viewing the future with anxiety or alarm</w:t>
            </w:r>
            <w:r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.</w:t>
            </w:r>
            <w:r w:rsidRPr="00E50B53"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E50B53" w:rsidRPr="00E50B53" w14:paraId="6810E06A" w14:textId="77777777" w:rsidTr="008560C4">
        <w:trPr>
          <w:trHeight w:val="281"/>
        </w:trPr>
        <w:tc>
          <w:tcPr>
            <w:tcW w:w="2547" w:type="dxa"/>
            <w:shd w:val="clear" w:color="auto" w:fill="DAEEF3" w:themeFill="accent5" w:themeFillTint="33"/>
          </w:tcPr>
          <w:p w14:paraId="55264BC7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16"/>
                <w:szCs w:val="16"/>
              </w:rPr>
            </w:pPr>
          </w:p>
        </w:tc>
        <w:tc>
          <w:tcPr>
            <w:tcW w:w="7081" w:type="dxa"/>
            <w:shd w:val="clear" w:color="auto" w:fill="DAEEF3" w:themeFill="accent5" w:themeFillTint="33"/>
          </w:tcPr>
          <w:p w14:paraId="393602A9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16"/>
                <w:szCs w:val="16"/>
              </w:rPr>
            </w:pPr>
          </w:p>
        </w:tc>
      </w:tr>
      <w:tr w:rsidR="00E50B53" w:rsidRPr="00E50B53" w14:paraId="4D7C1D52" w14:textId="77777777" w:rsidTr="008560C4">
        <w:trPr>
          <w:trHeight w:val="220"/>
        </w:trPr>
        <w:tc>
          <w:tcPr>
            <w:tcW w:w="2547" w:type="dxa"/>
          </w:tcPr>
          <w:p w14:paraId="6A7E263C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  <w:t>PITY</w:t>
            </w:r>
          </w:p>
        </w:tc>
        <w:tc>
          <w:tcPr>
            <w:tcW w:w="7081" w:type="dxa"/>
          </w:tcPr>
          <w:p w14:paraId="048DC2F0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The feeling of sorrow for the sufferings and misfortunes of others we think of in some way “less than” ourselves</w:t>
            </w:r>
            <w:r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50B53" w:rsidRPr="00E50B53" w14:paraId="43260F0D" w14:textId="77777777" w:rsidTr="008560C4">
        <w:trPr>
          <w:trHeight w:val="360"/>
        </w:trPr>
        <w:tc>
          <w:tcPr>
            <w:tcW w:w="2547" w:type="dxa"/>
          </w:tcPr>
          <w:p w14:paraId="2D7DAC1B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  <w:t>FEEL SORRY FOR MYSELF</w:t>
            </w:r>
          </w:p>
        </w:tc>
        <w:tc>
          <w:tcPr>
            <w:tcW w:w="7081" w:type="dxa"/>
          </w:tcPr>
          <w:p w14:paraId="49404F11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To </w:t>
            </w:r>
            <w:r w:rsidRPr="00E50B53">
              <w:rPr>
                <w:rStyle w:val="hvr"/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feel</w:t>
            </w:r>
            <w:r w:rsidRPr="00E50B53"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 </w:t>
            </w:r>
            <w:r w:rsidRPr="00E50B53">
              <w:rPr>
                <w:rStyle w:val="hvr"/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pity</w:t>
            </w:r>
            <w:r w:rsidRPr="00E50B53"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 </w:t>
            </w:r>
            <w:r w:rsidRPr="00E50B53">
              <w:rPr>
                <w:rStyle w:val="hvr"/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for</w:t>
            </w:r>
            <w:r w:rsidRPr="00E50B53"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 </w:t>
            </w:r>
            <w:r w:rsidRPr="00E50B53">
              <w:rPr>
                <w:rStyle w:val="hvr"/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oneself</w:t>
            </w:r>
            <w:r w:rsidRPr="00E50B53"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 </w:t>
            </w:r>
            <w:r w:rsidRPr="00E50B53">
              <w:rPr>
                <w:rStyle w:val="hvr"/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due</w:t>
            </w:r>
            <w:r w:rsidRPr="00E50B53"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 to </w:t>
            </w:r>
            <w:r w:rsidRPr="00E50B53">
              <w:rPr>
                <w:rStyle w:val="hvr"/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circumstances</w:t>
            </w:r>
            <w:r w:rsidRPr="00E50B53"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 or </w:t>
            </w:r>
            <w:r w:rsidRPr="00E50B53">
              <w:rPr>
                <w:rStyle w:val="hvr"/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treatment</w:t>
            </w:r>
            <w:r w:rsidRPr="00E50B53"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 </w:t>
            </w:r>
            <w:r w:rsidRPr="00E50B53">
              <w:rPr>
                <w:rStyle w:val="hvr"/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perceived</w:t>
            </w:r>
            <w:r w:rsidRPr="00E50B53"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 as </w:t>
            </w:r>
            <w:r w:rsidRPr="00E50B53">
              <w:rPr>
                <w:rStyle w:val="hvr"/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unfair</w:t>
            </w:r>
            <w:r w:rsidRPr="00E50B53"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 or </w:t>
            </w:r>
            <w:r w:rsidRPr="00E50B53">
              <w:rPr>
                <w:rStyle w:val="hvr"/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exceptionally</w:t>
            </w:r>
            <w:r w:rsidRPr="00E50B53"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hvr"/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 xml:space="preserve">harmful. </w:t>
            </w:r>
            <w:r w:rsidRPr="00E50B53">
              <w:rPr>
                <w:rStyle w:val="hvr"/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The</w:t>
            </w:r>
            <w:r w:rsidRPr="00E50B53"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 </w:t>
            </w:r>
            <w:r w:rsidRPr="00E50B53">
              <w:rPr>
                <w:rStyle w:val="hvr"/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phrase</w:t>
            </w:r>
            <w:r w:rsidRPr="00E50B53"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 </w:t>
            </w:r>
            <w:r w:rsidRPr="00E50B53">
              <w:rPr>
                <w:rStyle w:val="hvr"/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typically</w:t>
            </w:r>
            <w:r w:rsidRPr="00E50B53"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 </w:t>
            </w:r>
            <w:r w:rsidRPr="00E50B53">
              <w:rPr>
                <w:rStyle w:val="hvr"/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implies</w:t>
            </w:r>
            <w:r w:rsidRPr="00E50B53"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 </w:t>
            </w:r>
            <w:r w:rsidRPr="00E50B53">
              <w:rPr>
                <w:rStyle w:val="hvr"/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that</w:t>
            </w:r>
            <w:r w:rsidRPr="00E50B53"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 </w:t>
            </w:r>
            <w:r w:rsidRPr="00E50B53">
              <w:rPr>
                <w:rStyle w:val="hvr"/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such</w:t>
            </w:r>
            <w:r w:rsidRPr="00E50B53"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 </w:t>
            </w:r>
            <w:r w:rsidRPr="00E50B53">
              <w:rPr>
                <w:rStyle w:val="hvr"/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feelings</w:t>
            </w:r>
            <w:r w:rsidRPr="00E50B53"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 </w:t>
            </w:r>
            <w:r w:rsidRPr="00E50B53">
              <w:rPr>
                <w:rStyle w:val="hvr"/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are</w:t>
            </w:r>
            <w:r w:rsidRPr="00E50B53"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 </w:t>
            </w:r>
            <w:r w:rsidRPr="00E50B53">
              <w:rPr>
                <w:rStyle w:val="hvr"/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not</w:t>
            </w:r>
            <w:r w:rsidRPr="00E50B53"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 </w:t>
            </w:r>
            <w:r w:rsidRPr="00E50B53">
              <w:rPr>
                <w:rStyle w:val="hvr"/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fully</w:t>
            </w:r>
            <w:r w:rsidRPr="00E50B53"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 </w:t>
            </w:r>
            <w:r w:rsidRPr="00E50B53">
              <w:rPr>
                <w:rStyle w:val="hvr"/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warranted</w:t>
            </w:r>
            <w:r>
              <w:rPr>
                <w:rStyle w:val="hvr"/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50B53" w:rsidRPr="00E50B53" w14:paraId="011D2DB7" w14:textId="77777777" w:rsidTr="008560C4">
        <w:trPr>
          <w:trHeight w:val="222"/>
        </w:trPr>
        <w:tc>
          <w:tcPr>
            <w:tcW w:w="2547" w:type="dxa"/>
            <w:shd w:val="clear" w:color="auto" w:fill="DAEEF3" w:themeFill="accent5" w:themeFillTint="33"/>
          </w:tcPr>
          <w:p w14:paraId="261C3154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DAEEF3" w:themeFill="accent5" w:themeFillTint="33"/>
          </w:tcPr>
          <w:p w14:paraId="229D218F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E50B53" w:rsidRPr="00E50B53" w14:paraId="6C2AF08E" w14:textId="77777777" w:rsidTr="008560C4">
        <w:trPr>
          <w:trHeight w:val="246"/>
        </w:trPr>
        <w:tc>
          <w:tcPr>
            <w:tcW w:w="2547" w:type="dxa"/>
          </w:tcPr>
          <w:p w14:paraId="576F72E3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  <w:t>RIDICULE</w:t>
            </w:r>
          </w:p>
        </w:tc>
        <w:tc>
          <w:tcPr>
            <w:tcW w:w="7081" w:type="dxa"/>
          </w:tcPr>
          <w:p w14:paraId="69974B26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sz w:val="24"/>
                <w:szCs w:val="24"/>
              </w:rPr>
              <w:t>Mockery, jeering, taunting, scoffing</w:t>
            </w:r>
            <w:r>
              <w:rPr>
                <w:rFonts w:ascii="Comic Sans MS" w:hAnsi="Comic Sans MS" w:cstheme="minorHAnsi"/>
                <w:sz w:val="24"/>
                <w:szCs w:val="24"/>
              </w:rPr>
              <w:t>.</w:t>
            </w:r>
          </w:p>
        </w:tc>
      </w:tr>
      <w:tr w:rsidR="00E50B53" w:rsidRPr="00E50B53" w14:paraId="28299F6D" w14:textId="77777777" w:rsidTr="008560C4">
        <w:trPr>
          <w:trHeight w:val="450"/>
        </w:trPr>
        <w:tc>
          <w:tcPr>
            <w:tcW w:w="2547" w:type="dxa"/>
          </w:tcPr>
          <w:p w14:paraId="465B6C2D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  <w:t>SHY</w:t>
            </w:r>
          </w:p>
        </w:tc>
        <w:tc>
          <w:tcPr>
            <w:tcW w:w="7081" w:type="dxa"/>
          </w:tcPr>
          <w:p w14:paraId="3C51C61A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sz w:val="24"/>
                <w:szCs w:val="24"/>
              </w:rPr>
              <w:t>Nervous or timid in company of other people</w:t>
            </w:r>
            <w:r>
              <w:rPr>
                <w:rFonts w:ascii="Comic Sans MS" w:hAnsi="Comic Sans MS" w:cstheme="minorHAnsi"/>
                <w:sz w:val="24"/>
                <w:szCs w:val="24"/>
              </w:rPr>
              <w:t>.</w:t>
            </w:r>
          </w:p>
        </w:tc>
      </w:tr>
      <w:tr w:rsidR="00E50B53" w:rsidRPr="00E50B53" w14:paraId="0B63B085" w14:textId="77777777" w:rsidTr="008560C4">
        <w:trPr>
          <w:trHeight w:val="279"/>
        </w:trPr>
        <w:tc>
          <w:tcPr>
            <w:tcW w:w="2547" w:type="dxa"/>
            <w:shd w:val="clear" w:color="auto" w:fill="DAEEF3" w:themeFill="accent5" w:themeFillTint="33"/>
          </w:tcPr>
          <w:p w14:paraId="5FD5D31D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DAEEF3" w:themeFill="accent5" w:themeFillTint="33"/>
          </w:tcPr>
          <w:p w14:paraId="2910FA6B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E50B53" w:rsidRPr="00E50B53" w14:paraId="1900F49F" w14:textId="77777777" w:rsidTr="008560C4">
        <w:trPr>
          <w:trHeight w:val="290"/>
        </w:trPr>
        <w:tc>
          <w:tcPr>
            <w:tcW w:w="2547" w:type="dxa"/>
          </w:tcPr>
          <w:p w14:paraId="0A778309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  <w:t>JEALOUSY</w:t>
            </w:r>
          </w:p>
          <w:p w14:paraId="25EAA3E6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</w:p>
        </w:tc>
        <w:tc>
          <w:tcPr>
            <w:tcW w:w="7081" w:type="dxa"/>
          </w:tcPr>
          <w:p w14:paraId="359E67CD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sz w:val="24"/>
                <w:szCs w:val="24"/>
              </w:rPr>
              <w:t>Fearful</w:t>
            </w:r>
            <w:r w:rsidRPr="00E50B53">
              <w:rPr>
                <w:rStyle w:val="st"/>
                <w:rFonts w:ascii="Comic Sans MS" w:hAnsi="Comic Sans MS" w:cstheme="minorHAnsi"/>
                <w:sz w:val="24"/>
                <w:szCs w:val="24"/>
              </w:rPr>
              <w:t xml:space="preserve"> or wary of being supplanted; apprehensive of losing affection or position</w:t>
            </w:r>
            <w:r w:rsidRPr="00E50B53">
              <w:rPr>
                <w:rFonts w:ascii="Comic Sans MS" w:hAnsi="Comic Sans MS" w:cstheme="minorHAnsi"/>
                <w:sz w:val="24"/>
                <w:szCs w:val="24"/>
              </w:rPr>
              <w:tab/>
            </w:r>
            <w:r w:rsidRPr="00E50B53">
              <w:rPr>
                <w:rFonts w:ascii="Comic Sans MS" w:hAnsi="Comic Sans MS" w:cstheme="minorHAnsi"/>
                <w:sz w:val="24"/>
                <w:szCs w:val="24"/>
              </w:rPr>
              <w:tab/>
            </w:r>
          </w:p>
        </w:tc>
      </w:tr>
      <w:tr w:rsidR="00E50B53" w:rsidRPr="00E50B53" w14:paraId="237456A5" w14:textId="77777777" w:rsidTr="008560C4">
        <w:trPr>
          <w:trHeight w:val="290"/>
        </w:trPr>
        <w:tc>
          <w:tcPr>
            <w:tcW w:w="2547" w:type="dxa"/>
          </w:tcPr>
          <w:p w14:paraId="54B546BC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  <w:t>ENVY</w:t>
            </w:r>
          </w:p>
        </w:tc>
        <w:tc>
          <w:tcPr>
            <w:tcW w:w="7081" w:type="dxa"/>
          </w:tcPr>
          <w:p w14:paraId="4967855F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sz w:val="24"/>
                <w:szCs w:val="24"/>
              </w:rPr>
              <w:t>Feeling of discontented or resentful longing aroused by someone else's possessions, qualities, or luck</w:t>
            </w:r>
            <w:r>
              <w:rPr>
                <w:rFonts w:ascii="Comic Sans MS" w:hAnsi="Comic Sans MS" w:cstheme="minorHAnsi"/>
                <w:sz w:val="24"/>
                <w:szCs w:val="24"/>
              </w:rPr>
              <w:t>.</w:t>
            </w:r>
          </w:p>
        </w:tc>
      </w:tr>
      <w:tr w:rsidR="00E50B53" w:rsidRPr="00E50B53" w14:paraId="7FE5B323" w14:textId="77777777" w:rsidTr="008560C4">
        <w:trPr>
          <w:trHeight w:val="147"/>
        </w:trPr>
        <w:tc>
          <w:tcPr>
            <w:tcW w:w="2547" w:type="dxa"/>
            <w:shd w:val="clear" w:color="auto" w:fill="DAEEF3" w:themeFill="accent5" w:themeFillTint="33"/>
          </w:tcPr>
          <w:p w14:paraId="412CB635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DAEEF3" w:themeFill="accent5" w:themeFillTint="33"/>
          </w:tcPr>
          <w:p w14:paraId="6B56E6EB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E50B53" w:rsidRPr="00E50B53" w14:paraId="5722275A" w14:textId="77777777" w:rsidTr="008560C4">
        <w:trPr>
          <w:trHeight w:val="276"/>
        </w:trPr>
        <w:tc>
          <w:tcPr>
            <w:tcW w:w="2547" w:type="dxa"/>
          </w:tcPr>
          <w:p w14:paraId="2A1649F7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  <w:t>SHAME</w:t>
            </w:r>
          </w:p>
        </w:tc>
        <w:tc>
          <w:tcPr>
            <w:tcW w:w="7081" w:type="dxa"/>
          </w:tcPr>
          <w:p w14:paraId="34205323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sz w:val="24"/>
                <w:szCs w:val="24"/>
              </w:rPr>
              <w:t xml:space="preserve">A painful feeling of humiliation or distress caused by the consciousness of wrong or foolish </w:t>
            </w:r>
            <w:r>
              <w:rPr>
                <w:rFonts w:ascii="Comic Sans MS" w:hAnsi="Comic Sans MS" w:cstheme="minorHAnsi"/>
                <w:sz w:val="24"/>
                <w:szCs w:val="24"/>
              </w:rPr>
              <w:t>behaviour.</w:t>
            </w:r>
          </w:p>
        </w:tc>
      </w:tr>
      <w:tr w:rsidR="00E50B53" w:rsidRPr="00E50B53" w14:paraId="2C4037E2" w14:textId="77777777" w:rsidTr="008560C4">
        <w:trPr>
          <w:trHeight w:val="430"/>
        </w:trPr>
        <w:tc>
          <w:tcPr>
            <w:tcW w:w="2547" w:type="dxa"/>
          </w:tcPr>
          <w:p w14:paraId="544C8607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  <w:t>GUILTY</w:t>
            </w:r>
          </w:p>
        </w:tc>
        <w:tc>
          <w:tcPr>
            <w:tcW w:w="7081" w:type="dxa"/>
          </w:tcPr>
          <w:p w14:paraId="16BEAEAF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sz w:val="24"/>
                <w:szCs w:val="24"/>
              </w:rPr>
              <w:t>Responsible for wrongdoing</w:t>
            </w:r>
            <w:r>
              <w:rPr>
                <w:rFonts w:ascii="Comic Sans MS" w:hAnsi="Comic Sans MS" w:cstheme="minorHAnsi"/>
                <w:sz w:val="24"/>
                <w:szCs w:val="24"/>
              </w:rPr>
              <w:t>.</w:t>
            </w:r>
          </w:p>
        </w:tc>
      </w:tr>
      <w:tr w:rsidR="00E50B53" w:rsidRPr="00E50B53" w14:paraId="63662B39" w14:textId="77777777" w:rsidTr="008560C4">
        <w:trPr>
          <w:trHeight w:val="291"/>
        </w:trPr>
        <w:tc>
          <w:tcPr>
            <w:tcW w:w="2547" w:type="dxa"/>
            <w:shd w:val="clear" w:color="auto" w:fill="DAEEF3" w:themeFill="accent5" w:themeFillTint="33"/>
          </w:tcPr>
          <w:p w14:paraId="36AC9771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DAEEF3" w:themeFill="accent5" w:themeFillTint="33"/>
          </w:tcPr>
          <w:p w14:paraId="163AA8B0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E50B53" w:rsidRPr="00E50B53" w14:paraId="54DAAF74" w14:textId="77777777" w:rsidTr="008560C4">
        <w:trPr>
          <w:trHeight w:val="230"/>
        </w:trPr>
        <w:tc>
          <w:tcPr>
            <w:tcW w:w="2547" w:type="dxa"/>
          </w:tcPr>
          <w:p w14:paraId="619507E4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  <w:t>ENCOURAGEMENT</w:t>
            </w:r>
          </w:p>
        </w:tc>
        <w:tc>
          <w:tcPr>
            <w:tcW w:w="7081" w:type="dxa"/>
          </w:tcPr>
          <w:p w14:paraId="2D5C9C08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sz w:val="24"/>
                <w:szCs w:val="24"/>
              </w:rPr>
              <w:t>Expression of approval or support</w:t>
            </w:r>
            <w:r>
              <w:rPr>
                <w:rFonts w:ascii="Comic Sans MS" w:hAnsi="Comic Sans MS" w:cstheme="minorHAnsi"/>
                <w:sz w:val="24"/>
                <w:szCs w:val="24"/>
              </w:rPr>
              <w:t>.</w:t>
            </w:r>
            <w:r w:rsidRPr="00E50B53">
              <w:rPr>
                <w:rFonts w:ascii="Comic Sans MS" w:hAnsi="Comic Sans MS" w:cstheme="minorHAnsi"/>
                <w:sz w:val="24"/>
                <w:szCs w:val="24"/>
              </w:rPr>
              <w:tab/>
            </w:r>
          </w:p>
        </w:tc>
      </w:tr>
      <w:tr w:rsidR="00E50B53" w:rsidRPr="00E50B53" w14:paraId="7F3E362F" w14:textId="77777777" w:rsidTr="008560C4">
        <w:trPr>
          <w:trHeight w:val="350"/>
        </w:trPr>
        <w:tc>
          <w:tcPr>
            <w:tcW w:w="2547" w:type="dxa"/>
          </w:tcPr>
          <w:p w14:paraId="6489D918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  <w:t>CONFIDENCE</w:t>
            </w:r>
          </w:p>
        </w:tc>
        <w:tc>
          <w:tcPr>
            <w:tcW w:w="7081" w:type="dxa"/>
          </w:tcPr>
          <w:p w14:paraId="175A5366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sz w:val="24"/>
                <w:szCs w:val="24"/>
              </w:rPr>
              <w:t>Feeling or belief that you can rely on someone or something</w:t>
            </w:r>
            <w:r>
              <w:rPr>
                <w:rFonts w:ascii="Comic Sans MS" w:hAnsi="Comic Sans MS" w:cstheme="minorHAnsi"/>
                <w:sz w:val="24"/>
                <w:szCs w:val="24"/>
              </w:rPr>
              <w:t>.</w:t>
            </w:r>
          </w:p>
        </w:tc>
      </w:tr>
      <w:tr w:rsidR="00E50B53" w:rsidRPr="00E50B53" w14:paraId="3C7B0F9E" w14:textId="77777777" w:rsidTr="008560C4">
        <w:trPr>
          <w:trHeight w:val="270"/>
        </w:trPr>
        <w:tc>
          <w:tcPr>
            <w:tcW w:w="2547" w:type="dxa"/>
            <w:shd w:val="clear" w:color="auto" w:fill="DAEEF3" w:themeFill="accent5" w:themeFillTint="33"/>
          </w:tcPr>
          <w:p w14:paraId="10B1A9E1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DAEEF3" w:themeFill="accent5" w:themeFillTint="33"/>
          </w:tcPr>
          <w:p w14:paraId="0ACED982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E50B53" w:rsidRPr="00E50B53" w14:paraId="4DA58452" w14:textId="77777777" w:rsidTr="008560C4">
        <w:trPr>
          <w:trHeight w:val="320"/>
        </w:trPr>
        <w:tc>
          <w:tcPr>
            <w:tcW w:w="2547" w:type="dxa"/>
          </w:tcPr>
          <w:p w14:paraId="5812ED80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  <w:t>TOLERANCE</w:t>
            </w:r>
          </w:p>
        </w:tc>
        <w:tc>
          <w:tcPr>
            <w:tcW w:w="7081" w:type="dxa"/>
          </w:tcPr>
          <w:p w14:paraId="692E1DD1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sz w:val="24"/>
                <w:szCs w:val="24"/>
              </w:rPr>
              <w:t>Ability to endure, put up with, live with something/someone difficult</w:t>
            </w:r>
            <w:r>
              <w:rPr>
                <w:rFonts w:ascii="Comic Sans MS" w:hAnsi="Comic Sans MS" w:cstheme="minorHAnsi"/>
                <w:sz w:val="24"/>
                <w:szCs w:val="24"/>
              </w:rPr>
              <w:t>.</w:t>
            </w:r>
          </w:p>
          <w:p w14:paraId="293ABE5B" w14:textId="77777777" w:rsidR="00E50B53" w:rsidRPr="00E50B53" w:rsidRDefault="00E50B53" w:rsidP="008560C4">
            <w:pPr>
              <w:ind w:left="720" w:firstLine="720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E50B53" w:rsidRPr="00E50B53" w14:paraId="79CEB27B" w14:textId="77777777" w:rsidTr="008560C4">
        <w:trPr>
          <w:trHeight w:val="290"/>
        </w:trPr>
        <w:tc>
          <w:tcPr>
            <w:tcW w:w="2547" w:type="dxa"/>
          </w:tcPr>
          <w:p w14:paraId="61D220C5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  <w:t>PATIENCE</w:t>
            </w:r>
          </w:p>
          <w:p w14:paraId="553FFD62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</w:p>
        </w:tc>
        <w:tc>
          <w:tcPr>
            <w:tcW w:w="7081" w:type="dxa"/>
          </w:tcPr>
          <w:p w14:paraId="12E86DF3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sz w:val="24"/>
                <w:szCs w:val="24"/>
              </w:rPr>
              <w:t>Ability to tolerate delay, trouble, or suffering without getting angry or upset.</w:t>
            </w:r>
          </w:p>
        </w:tc>
      </w:tr>
      <w:tr w:rsidR="00E50B53" w:rsidRPr="00E50B53" w14:paraId="271599AF" w14:textId="77777777" w:rsidTr="008560C4">
        <w:trPr>
          <w:trHeight w:val="290"/>
        </w:trPr>
        <w:tc>
          <w:tcPr>
            <w:tcW w:w="2547" w:type="dxa"/>
            <w:shd w:val="clear" w:color="auto" w:fill="DAEEF3" w:themeFill="accent5" w:themeFillTint="33"/>
          </w:tcPr>
          <w:p w14:paraId="09A20329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DAEEF3" w:themeFill="accent5" w:themeFillTint="33"/>
          </w:tcPr>
          <w:p w14:paraId="275FF3B8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E50B53" w:rsidRPr="00E50B53" w14:paraId="62C6BFA9" w14:textId="77777777" w:rsidTr="008560C4">
        <w:trPr>
          <w:trHeight w:val="414"/>
        </w:trPr>
        <w:tc>
          <w:tcPr>
            <w:tcW w:w="2547" w:type="dxa"/>
          </w:tcPr>
          <w:p w14:paraId="02B59F20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  <w:t>PRAISE</w:t>
            </w:r>
          </w:p>
        </w:tc>
        <w:tc>
          <w:tcPr>
            <w:tcW w:w="7081" w:type="dxa"/>
          </w:tcPr>
          <w:p w14:paraId="0CA64C38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sz w:val="24"/>
                <w:szCs w:val="24"/>
              </w:rPr>
              <w:t>Expression of approval, admiration, support</w:t>
            </w:r>
            <w:r>
              <w:rPr>
                <w:rFonts w:ascii="Comic Sans MS" w:hAnsi="Comic Sans MS" w:cstheme="minorHAnsi"/>
                <w:sz w:val="24"/>
                <w:szCs w:val="24"/>
              </w:rPr>
              <w:t>.</w:t>
            </w:r>
          </w:p>
        </w:tc>
      </w:tr>
      <w:tr w:rsidR="00E50B53" w:rsidRPr="00E50B53" w14:paraId="48616A22" w14:textId="77777777" w:rsidTr="008560C4">
        <w:trPr>
          <w:trHeight w:val="236"/>
        </w:trPr>
        <w:tc>
          <w:tcPr>
            <w:tcW w:w="2547" w:type="dxa"/>
          </w:tcPr>
          <w:p w14:paraId="7DB39385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  <w:t>APPRECIATION</w:t>
            </w:r>
          </w:p>
        </w:tc>
        <w:tc>
          <w:tcPr>
            <w:tcW w:w="7081" w:type="dxa"/>
          </w:tcPr>
          <w:p w14:paraId="6D2F3DC4" w14:textId="1C8FB98E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sz w:val="24"/>
                <w:szCs w:val="24"/>
              </w:rPr>
              <w:t xml:space="preserve">Recognition and enjoyment of the good qualities of someone or </w:t>
            </w:r>
            <w:r w:rsidR="00606A4E" w:rsidRPr="00E50B53">
              <w:rPr>
                <w:rFonts w:ascii="Comic Sans MS" w:hAnsi="Comic Sans MS" w:cstheme="minorHAnsi"/>
                <w:sz w:val="24"/>
                <w:szCs w:val="24"/>
              </w:rPr>
              <w:t>something or</w:t>
            </w:r>
            <w:r w:rsidRPr="00E50B53">
              <w:rPr>
                <w:rFonts w:ascii="Comic Sans MS" w:hAnsi="Comic Sans MS" w:cstheme="minorHAnsi"/>
                <w:sz w:val="24"/>
                <w:szCs w:val="24"/>
              </w:rPr>
              <w:t xml:space="preserve"> gratitude for something.</w:t>
            </w:r>
          </w:p>
        </w:tc>
      </w:tr>
      <w:tr w:rsidR="00E50B53" w:rsidRPr="00E50B53" w14:paraId="7A35FD9A" w14:textId="77777777" w:rsidTr="008560C4">
        <w:trPr>
          <w:trHeight w:val="239"/>
        </w:trPr>
        <w:tc>
          <w:tcPr>
            <w:tcW w:w="2547" w:type="dxa"/>
            <w:shd w:val="clear" w:color="auto" w:fill="DAEEF3" w:themeFill="accent5" w:themeFillTint="33"/>
          </w:tcPr>
          <w:p w14:paraId="5C3183C6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0"/>
              </w:rPr>
            </w:pPr>
          </w:p>
        </w:tc>
        <w:tc>
          <w:tcPr>
            <w:tcW w:w="7081" w:type="dxa"/>
            <w:shd w:val="clear" w:color="auto" w:fill="DAEEF3" w:themeFill="accent5" w:themeFillTint="33"/>
          </w:tcPr>
          <w:p w14:paraId="72993292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E50B53" w:rsidRPr="00E50B53" w14:paraId="342628AC" w14:textId="77777777" w:rsidTr="008560C4">
        <w:trPr>
          <w:trHeight w:val="370"/>
        </w:trPr>
        <w:tc>
          <w:tcPr>
            <w:tcW w:w="2547" w:type="dxa"/>
          </w:tcPr>
          <w:p w14:paraId="044EF2D0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  <w:t>ACCEPTANCE</w:t>
            </w:r>
          </w:p>
        </w:tc>
        <w:tc>
          <w:tcPr>
            <w:tcW w:w="7081" w:type="dxa"/>
          </w:tcPr>
          <w:p w14:paraId="63C5BE66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sz w:val="24"/>
                <w:szCs w:val="24"/>
              </w:rPr>
              <w:t>Feeling good enough, approval</w:t>
            </w:r>
            <w:r>
              <w:rPr>
                <w:rFonts w:ascii="Comic Sans MS" w:hAnsi="Comic Sans MS" w:cstheme="minorHAnsi"/>
                <w:sz w:val="24"/>
                <w:szCs w:val="24"/>
              </w:rPr>
              <w:t>.</w:t>
            </w:r>
          </w:p>
        </w:tc>
      </w:tr>
      <w:tr w:rsidR="00E50B53" w:rsidRPr="00E50B53" w14:paraId="11B8FF78" w14:textId="77777777" w:rsidTr="008560C4">
        <w:trPr>
          <w:trHeight w:val="210"/>
        </w:trPr>
        <w:tc>
          <w:tcPr>
            <w:tcW w:w="2547" w:type="dxa"/>
          </w:tcPr>
          <w:p w14:paraId="36F30B41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  <w:t>LOVE</w:t>
            </w:r>
          </w:p>
        </w:tc>
        <w:tc>
          <w:tcPr>
            <w:tcW w:w="7081" w:type="dxa"/>
          </w:tcPr>
          <w:p w14:paraId="25037C01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sz w:val="24"/>
                <w:szCs w:val="24"/>
              </w:rPr>
              <w:t>Willingness to extend yourself for benefit of another</w:t>
            </w:r>
            <w:r>
              <w:rPr>
                <w:rFonts w:ascii="Comic Sans MS" w:hAnsi="Comic Sans MS" w:cstheme="minorHAnsi"/>
                <w:sz w:val="24"/>
                <w:szCs w:val="24"/>
              </w:rPr>
              <w:t>.</w:t>
            </w:r>
          </w:p>
        </w:tc>
      </w:tr>
      <w:tr w:rsidR="00E50B53" w:rsidRPr="00E50B53" w14:paraId="0E81D626" w14:textId="77777777" w:rsidTr="008560C4">
        <w:trPr>
          <w:trHeight w:val="290"/>
        </w:trPr>
        <w:tc>
          <w:tcPr>
            <w:tcW w:w="2547" w:type="dxa"/>
            <w:shd w:val="clear" w:color="auto" w:fill="DAEEF3" w:themeFill="accent5" w:themeFillTint="33"/>
          </w:tcPr>
          <w:p w14:paraId="012D4E8D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DAEEF3" w:themeFill="accent5" w:themeFillTint="33"/>
          </w:tcPr>
          <w:p w14:paraId="422B344A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E50B53" w:rsidRPr="00E50B53" w14:paraId="34212857" w14:textId="77777777" w:rsidTr="008560C4">
        <w:trPr>
          <w:trHeight w:val="280"/>
        </w:trPr>
        <w:tc>
          <w:tcPr>
            <w:tcW w:w="2547" w:type="dxa"/>
          </w:tcPr>
          <w:p w14:paraId="260137E3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  <w:t>RECOGNITION</w:t>
            </w:r>
          </w:p>
        </w:tc>
        <w:tc>
          <w:tcPr>
            <w:tcW w:w="7081" w:type="dxa"/>
          </w:tcPr>
          <w:p w14:paraId="17C9CF44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People show admiration and respect for your achievements</w:t>
            </w:r>
            <w:r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50B53" w:rsidRPr="00E50B53" w14:paraId="6B1C5E14" w14:textId="77777777" w:rsidTr="008560C4">
        <w:trPr>
          <w:trHeight w:val="926"/>
        </w:trPr>
        <w:tc>
          <w:tcPr>
            <w:tcW w:w="2547" w:type="dxa"/>
          </w:tcPr>
          <w:p w14:paraId="771553C4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  <w:t>HAVING A GOAL</w:t>
            </w:r>
          </w:p>
        </w:tc>
        <w:tc>
          <w:tcPr>
            <w:tcW w:w="7081" w:type="dxa"/>
          </w:tcPr>
          <w:p w14:paraId="083B6EF5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</w:pPr>
            <w:r w:rsidRPr="00E50B53"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A goal is an idea of the future or desired result that a person or a group of people envision, plan and commit to achieve. People endeavour to reach goals within a finite time by setting deadlines</w:t>
            </w:r>
            <w:r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50B53" w:rsidRPr="00E50B53" w14:paraId="78F7EF41" w14:textId="77777777" w:rsidTr="008560C4">
        <w:trPr>
          <w:trHeight w:val="325"/>
        </w:trPr>
        <w:tc>
          <w:tcPr>
            <w:tcW w:w="2547" w:type="dxa"/>
            <w:shd w:val="clear" w:color="auto" w:fill="DAEEF3" w:themeFill="accent5" w:themeFillTint="33"/>
          </w:tcPr>
          <w:p w14:paraId="3A52247F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DAEEF3" w:themeFill="accent5" w:themeFillTint="33"/>
          </w:tcPr>
          <w:p w14:paraId="7C4EE018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E50B53" w:rsidRPr="00E50B53" w14:paraId="5B1CC1B4" w14:textId="77777777" w:rsidTr="008560C4">
        <w:trPr>
          <w:trHeight w:val="410"/>
        </w:trPr>
        <w:tc>
          <w:tcPr>
            <w:tcW w:w="2547" w:type="dxa"/>
          </w:tcPr>
          <w:p w14:paraId="5AA2783D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  <w:t>SHARING</w:t>
            </w:r>
          </w:p>
        </w:tc>
        <w:tc>
          <w:tcPr>
            <w:tcW w:w="7081" w:type="dxa"/>
          </w:tcPr>
          <w:p w14:paraId="25EB9E18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To have, use, experience, occupy, or enjoy something with others at the same time</w:t>
            </w:r>
            <w:r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.</w:t>
            </w:r>
            <w:r w:rsidRPr="00E50B53"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 xml:space="preserve">   </w:t>
            </w:r>
          </w:p>
        </w:tc>
      </w:tr>
      <w:tr w:rsidR="00E50B53" w:rsidRPr="00E50B53" w14:paraId="6ADEA08C" w14:textId="77777777" w:rsidTr="008560C4">
        <w:trPr>
          <w:trHeight w:val="320"/>
        </w:trPr>
        <w:tc>
          <w:tcPr>
            <w:tcW w:w="2547" w:type="dxa"/>
          </w:tcPr>
          <w:p w14:paraId="793FFF10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  <w:t>GENEROSITY</w:t>
            </w:r>
          </w:p>
        </w:tc>
        <w:tc>
          <w:tcPr>
            <w:tcW w:w="7081" w:type="dxa"/>
          </w:tcPr>
          <w:p w14:paraId="2728FF80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sz w:val="24"/>
                <w:szCs w:val="24"/>
              </w:rPr>
              <w:t>Being kind, willing t</w:t>
            </w:r>
            <w:bookmarkStart w:id="0" w:name="_GoBack"/>
            <w:bookmarkEnd w:id="0"/>
            <w:r w:rsidRPr="00E50B53">
              <w:rPr>
                <w:rFonts w:ascii="Comic Sans MS" w:hAnsi="Comic Sans MS" w:cstheme="minorHAnsi"/>
                <w:sz w:val="24"/>
                <w:szCs w:val="24"/>
              </w:rPr>
              <w:t>o share, give</w:t>
            </w:r>
            <w:r>
              <w:rPr>
                <w:rFonts w:ascii="Comic Sans MS" w:hAnsi="Comic Sans MS" w:cstheme="minorHAnsi"/>
                <w:sz w:val="24"/>
                <w:szCs w:val="24"/>
              </w:rPr>
              <w:t>.</w:t>
            </w:r>
          </w:p>
        </w:tc>
      </w:tr>
      <w:tr w:rsidR="00E50B53" w:rsidRPr="00E50B53" w14:paraId="54302EEB" w14:textId="77777777" w:rsidTr="008560C4">
        <w:trPr>
          <w:trHeight w:val="291"/>
        </w:trPr>
        <w:tc>
          <w:tcPr>
            <w:tcW w:w="2547" w:type="dxa"/>
            <w:shd w:val="clear" w:color="auto" w:fill="DAEEF3" w:themeFill="accent5" w:themeFillTint="33"/>
          </w:tcPr>
          <w:p w14:paraId="79C20CE6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DAEEF3" w:themeFill="accent5" w:themeFillTint="33"/>
          </w:tcPr>
          <w:p w14:paraId="2475BF14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E50B53" w:rsidRPr="00E50B53" w14:paraId="33DD5C71" w14:textId="77777777" w:rsidTr="008560C4">
        <w:trPr>
          <w:trHeight w:val="226"/>
        </w:trPr>
        <w:tc>
          <w:tcPr>
            <w:tcW w:w="2547" w:type="dxa"/>
          </w:tcPr>
          <w:p w14:paraId="5784C03E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  <w:t>HONESTY</w:t>
            </w:r>
          </w:p>
        </w:tc>
        <w:tc>
          <w:tcPr>
            <w:tcW w:w="7081" w:type="dxa"/>
          </w:tcPr>
          <w:p w14:paraId="1ACFE052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sz w:val="24"/>
                <w:szCs w:val="24"/>
              </w:rPr>
              <w:t>Quality of being</w:t>
            </w:r>
            <w:r w:rsidRPr="00E50B53"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 xml:space="preserve"> truthful, straightforward, trustworthy, loyal, fair, and sincere.   Along with the absence of lying, cheating, theft. </w:t>
            </w:r>
          </w:p>
        </w:tc>
      </w:tr>
      <w:tr w:rsidR="00E50B53" w:rsidRPr="00E50B53" w14:paraId="3521BBB3" w14:textId="77777777" w:rsidTr="008560C4">
        <w:trPr>
          <w:trHeight w:val="350"/>
        </w:trPr>
        <w:tc>
          <w:tcPr>
            <w:tcW w:w="2547" w:type="dxa"/>
          </w:tcPr>
          <w:p w14:paraId="4E302CCC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  <w:t>TRUTHFULNESS</w:t>
            </w:r>
          </w:p>
        </w:tc>
        <w:tc>
          <w:tcPr>
            <w:tcW w:w="7081" w:type="dxa"/>
          </w:tcPr>
          <w:p w14:paraId="29336E78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The fact of being true; telling the truth</w:t>
            </w:r>
            <w:r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50B53" w:rsidRPr="00E50B53" w14:paraId="72A8222F" w14:textId="77777777" w:rsidTr="008560C4">
        <w:trPr>
          <w:trHeight w:val="260"/>
        </w:trPr>
        <w:tc>
          <w:tcPr>
            <w:tcW w:w="2547" w:type="dxa"/>
            <w:shd w:val="clear" w:color="auto" w:fill="DAEEF3" w:themeFill="accent5" w:themeFillTint="33"/>
          </w:tcPr>
          <w:p w14:paraId="6A2A8E27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DAEEF3" w:themeFill="accent5" w:themeFillTint="33"/>
          </w:tcPr>
          <w:p w14:paraId="7D9C5CFC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E50B53" w:rsidRPr="00E50B53" w14:paraId="5B9F294D" w14:textId="77777777" w:rsidTr="008560C4">
        <w:trPr>
          <w:trHeight w:val="320"/>
        </w:trPr>
        <w:tc>
          <w:tcPr>
            <w:tcW w:w="2547" w:type="dxa"/>
          </w:tcPr>
          <w:p w14:paraId="373461FB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  <w:t>APPROVAL</w:t>
            </w:r>
          </w:p>
        </w:tc>
        <w:tc>
          <w:tcPr>
            <w:tcW w:w="7081" w:type="dxa"/>
          </w:tcPr>
          <w:p w14:paraId="6F9FAC3A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sz w:val="24"/>
                <w:szCs w:val="24"/>
              </w:rPr>
              <w:t>Agreeing to something or accepting something as satisfactory.   The belief that someone or something is good or acceptable</w:t>
            </w:r>
            <w:r>
              <w:rPr>
                <w:rFonts w:ascii="Comic Sans MS" w:hAnsi="Comic Sans MS" w:cstheme="minorHAnsi"/>
                <w:sz w:val="24"/>
                <w:szCs w:val="24"/>
              </w:rPr>
              <w:t>.</w:t>
            </w:r>
          </w:p>
        </w:tc>
      </w:tr>
      <w:tr w:rsidR="00E50B53" w:rsidRPr="00E50B53" w14:paraId="421A0701" w14:textId="77777777" w:rsidTr="008560C4">
        <w:trPr>
          <w:trHeight w:val="280"/>
        </w:trPr>
        <w:tc>
          <w:tcPr>
            <w:tcW w:w="2547" w:type="dxa"/>
          </w:tcPr>
          <w:p w14:paraId="04004F1C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  <w:t>LIKE SELF</w:t>
            </w:r>
          </w:p>
        </w:tc>
        <w:tc>
          <w:tcPr>
            <w:tcW w:w="7081" w:type="dxa"/>
          </w:tcPr>
          <w:p w14:paraId="1AE79A60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sz w:val="24"/>
                <w:szCs w:val="24"/>
              </w:rPr>
              <w:t>Self-esteem</w:t>
            </w:r>
            <w:r w:rsidRPr="00E50B53">
              <w:rPr>
                <w:rFonts w:ascii="Comic Sans MS" w:hAnsi="Comic Sans MS" w:cstheme="minorHAnsi"/>
                <w:sz w:val="24"/>
                <w:szCs w:val="24"/>
              </w:rPr>
              <w:tab/>
              <w:t>feeling proud of yourself, valuing yourself and your FTB</w:t>
            </w:r>
            <w:r>
              <w:rPr>
                <w:rFonts w:ascii="Comic Sans MS" w:hAnsi="Comic Sans MS" w:cstheme="minorHAnsi"/>
                <w:sz w:val="24"/>
                <w:szCs w:val="24"/>
              </w:rPr>
              <w:t>.</w:t>
            </w:r>
          </w:p>
        </w:tc>
      </w:tr>
      <w:tr w:rsidR="00E50B53" w:rsidRPr="00E50B53" w14:paraId="560611C8" w14:textId="77777777" w:rsidTr="008560C4">
        <w:trPr>
          <w:trHeight w:val="276"/>
        </w:trPr>
        <w:tc>
          <w:tcPr>
            <w:tcW w:w="2547" w:type="dxa"/>
            <w:shd w:val="clear" w:color="auto" w:fill="DAEEF3" w:themeFill="accent5" w:themeFillTint="33"/>
          </w:tcPr>
          <w:p w14:paraId="7B8B78B1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DAEEF3" w:themeFill="accent5" w:themeFillTint="33"/>
          </w:tcPr>
          <w:p w14:paraId="30A21B82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E50B53" w:rsidRPr="00E50B53" w14:paraId="31BFC675" w14:textId="77777777" w:rsidTr="008560C4">
        <w:trPr>
          <w:trHeight w:val="300"/>
        </w:trPr>
        <w:tc>
          <w:tcPr>
            <w:tcW w:w="2547" w:type="dxa"/>
          </w:tcPr>
          <w:p w14:paraId="41E51167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  <w:t>CONSIDERATION</w:t>
            </w:r>
          </w:p>
        </w:tc>
        <w:tc>
          <w:tcPr>
            <w:tcW w:w="7081" w:type="dxa"/>
          </w:tcPr>
          <w:p w14:paraId="0BD97DE7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</w:pPr>
            <w:r w:rsidRPr="00E50B53"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The</w:t>
            </w:r>
            <w:r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 xml:space="preserve"> act of considering; </w:t>
            </w:r>
            <w:r w:rsidRPr="00E50B53"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thought with care</w:t>
            </w:r>
            <w:r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50B53" w:rsidRPr="00E50B53" w14:paraId="08C83839" w14:textId="77777777" w:rsidTr="008560C4">
        <w:trPr>
          <w:trHeight w:val="440"/>
        </w:trPr>
        <w:tc>
          <w:tcPr>
            <w:tcW w:w="2547" w:type="dxa"/>
          </w:tcPr>
          <w:p w14:paraId="252D518B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  <w:t>RESPECT</w:t>
            </w:r>
          </w:p>
        </w:tc>
        <w:tc>
          <w:tcPr>
            <w:tcW w:w="7081" w:type="dxa"/>
          </w:tcPr>
          <w:p w14:paraId="569E0F92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Is a </w:t>
            </w:r>
            <w:hyperlink r:id="rId7" w:tooltip="Positivism" w:history="1">
              <w:r w:rsidRPr="00E50B53">
                <w:rPr>
                  <w:rStyle w:val="Hyperlink"/>
                  <w:rFonts w:ascii="Comic Sans MS" w:hAnsi="Comic Sans MS" w:cstheme="minorHAnsi"/>
                  <w:sz w:val="24"/>
                  <w:szCs w:val="24"/>
                  <w:shd w:val="clear" w:color="auto" w:fill="FFFFFF"/>
                </w:rPr>
                <w:t>positive</w:t>
              </w:r>
            </w:hyperlink>
            <w:r w:rsidRPr="00E50B53"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 feeling or action shown towards someone or something considered important, or held in high esteem or regard</w:t>
            </w:r>
            <w:r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.</w:t>
            </w:r>
            <w:r w:rsidRPr="00E50B53">
              <w:rPr>
                <w:rFonts w:ascii="Comic Sans MS" w:hAnsi="Comic Sans MS" w:cstheme="minorHAnsi"/>
                <w:sz w:val="24"/>
                <w:szCs w:val="24"/>
              </w:rPr>
              <w:tab/>
            </w:r>
          </w:p>
        </w:tc>
      </w:tr>
      <w:tr w:rsidR="00E50B53" w:rsidRPr="00E50B53" w14:paraId="098424FB" w14:textId="77777777" w:rsidTr="008560C4">
        <w:trPr>
          <w:trHeight w:val="210"/>
        </w:trPr>
        <w:tc>
          <w:tcPr>
            <w:tcW w:w="2547" w:type="dxa"/>
            <w:shd w:val="clear" w:color="auto" w:fill="DAEEF3" w:themeFill="accent5" w:themeFillTint="33"/>
          </w:tcPr>
          <w:p w14:paraId="04219091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DAEEF3" w:themeFill="accent5" w:themeFillTint="33"/>
          </w:tcPr>
          <w:p w14:paraId="16B3C473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E50B53" w:rsidRPr="00E50B53" w14:paraId="27BAE889" w14:textId="77777777" w:rsidTr="008560C4">
        <w:trPr>
          <w:trHeight w:val="370"/>
        </w:trPr>
        <w:tc>
          <w:tcPr>
            <w:tcW w:w="2547" w:type="dxa"/>
          </w:tcPr>
          <w:p w14:paraId="2D8B6350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  <w:t>SECURITY</w:t>
            </w:r>
          </w:p>
        </w:tc>
        <w:tc>
          <w:tcPr>
            <w:tcW w:w="7081" w:type="dxa"/>
          </w:tcPr>
          <w:p w14:paraId="576DBB65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The state of being free from danger or threat</w:t>
            </w:r>
            <w:r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50B53" w:rsidRPr="00E50B53" w14:paraId="22018D26" w14:textId="77777777" w:rsidTr="008560C4">
        <w:trPr>
          <w:trHeight w:val="216"/>
        </w:trPr>
        <w:tc>
          <w:tcPr>
            <w:tcW w:w="2547" w:type="dxa"/>
          </w:tcPr>
          <w:p w14:paraId="48779740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  <w:t>FAITH IN ONESELF</w:t>
            </w:r>
          </w:p>
        </w:tc>
        <w:tc>
          <w:tcPr>
            <w:tcW w:w="7081" w:type="dxa"/>
          </w:tcPr>
          <w:p w14:paraId="2EF25708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You have complete confidence or trust in yourself and your ability</w:t>
            </w:r>
            <w:r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50B53" w:rsidRPr="00E50B53" w14:paraId="6EDC8259" w14:textId="77777777" w:rsidTr="008560C4">
        <w:trPr>
          <w:trHeight w:val="173"/>
        </w:trPr>
        <w:tc>
          <w:tcPr>
            <w:tcW w:w="2547" w:type="dxa"/>
            <w:shd w:val="clear" w:color="auto" w:fill="DAEEF3" w:themeFill="accent5" w:themeFillTint="33"/>
          </w:tcPr>
          <w:p w14:paraId="3090A9F8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DAEEF3" w:themeFill="accent5" w:themeFillTint="33"/>
          </w:tcPr>
          <w:p w14:paraId="38D56DA7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E50B53" w:rsidRPr="00E50B53" w14:paraId="02BC2312" w14:textId="77777777" w:rsidTr="008560C4">
        <w:trPr>
          <w:trHeight w:val="240"/>
        </w:trPr>
        <w:tc>
          <w:tcPr>
            <w:tcW w:w="2547" w:type="dxa"/>
          </w:tcPr>
          <w:p w14:paraId="1C8172A4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  <w:t>VULNERA</w:t>
            </w:r>
            <w:r w:rsidRPr="00E50B53"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  <w:t>BIL</w:t>
            </w:r>
            <w: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  <w:t>I</w:t>
            </w:r>
            <w:r w:rsidRPr="00E50B53"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  <w:t>TY</w:t>
            </w:r>
          </w:p>
        </w:tc>
        <w:tc>
          <w:tcPr>
            <w:tcW w:w="7081" w:type="dxa"/>
          </w:tcPr>
          <w:p w14:paraId="2D17BD0B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The quality or state of being exposed to the possibility of being attacked or harmed, either physically or emotionally; able to be easily physically, emotionally, or mentally hurt, influenced, or attacked; inability (of a system or a unit) to withstand the effects of a hostile environment.</w:t>
            </w:r>
          </w:p>
        </w:tc>
      </w:tr>
      <w:tr w:rsidR="00E50B53" w:rsidRPr="00E50B53" w14:paraId="162F2F2A" w14:textId="77777777" w:rsidTr="008560C4">
        <w:trPr>
          <w:trHeight w:val="238"/>
        </w:trPr>
        <w:tc>
          <w:tcPr>
            <w:tcW w:w="2547" w:type="dxa"/>
            <w:shd w:val="clear" w:color="auto" w:fill="DAEEF3" w:themeFill="accent5" w:themeFillTint="33"/>
          </w:tcPr>
          <w:p w14:paraId="069A1560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DAEEF3" w:themeFill="accent5" w:themeFillTint="33"/>
          </w:tcPr>
          <w:p w14:paraId="6032C151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E50B53" w:rsidRPr="00E50B53" w14:paraId="061155C5" w14:textId="77777777" w:rsidTr="008560C4">
        <w:trPr>
          <w:trHeight w:val="220"/>
        </w:trPr>
        <w:tc>
          <w:tcPr>
            <w:tcW w:w="2547" w:type="dxa"/>
          </w:tcPr>
          <w:p w14:paraId="2B311448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  <w:t>BELONGING</w:t>
            </w:r>
          </w:p>
        </w:tc>
        <w:tc>
          <w:tcPr>
            <w:tcW w:w="7081" w:type="dxa"/>
            <w:shd w:val="clear" w:color="auto" w:fill="FFFFFF" w:themeFill="background1"/>
          </w:tcPr>
          <w:p w14:paraId="14E3E693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sz w:val="24"/>
                <w:szCs w:val="24"/>
              </w:rPr>
              <w:t>Happiness and a feeling of ease in a secure relationship; being intimate and having affectionate closeness; creates a state of well-being;</w:t>
            </w:r>
            <w:r>
              <w:rPr>
                <w:rFonts w:ascii="Comic Sans MS" w:hAnsi="Comic Sans MS" w:cstheme="minorHAnsi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Arial"/>
                <w:sz w:val="24"/>
                <w:szCs w:val="24"/>
                <w:shd w:val="clear" w:color="auto" w:fill="FFFFFF"/>
              </w:rPr>
              <w:t>f</w:t>
            </w:r>
            <w:r w:rsidRPr="00E50B53">
              <w:rPr>
                <w:rFonts w:ascii="Comic Sans MS" w:hAnsi="Comic Sans MS" w:cs="Arial"/>
                <w:sz w:val="24"/>
                <w:szCs w:val="24"/>
                <w:shd w:val="clear" w:color="auto" w:fill="FFFFFF"/>
              </w:rPr>
              <w:t>eeling like you are a</w:t>
            </w:r>
            <w:r>
              <w:rPr>
                <w:rFonts w:ascii="Comic Sans MS" w:hAnsi="Comic Sans MS" w:cs="Arial"/>
                <w:sz w:val="24"/>
                <w:szCs w:val="24"/>
                <w:shd w:val="clear" w:color="auto" w:fill="FFFFFF"/>
              </w:rPr>
              <w:t xml:space="preserve">n important member of a group: </w:t>
            </w:r>
            <w:r w:rsidRPr="00E50B53">
              <w:rPr>
                <w:rFonts w:ascii="Comic Sans MS" w:hAnsi="Comic Sans MS" w:cs="Arial"/>
                <w:sz w:val="24"/>
                <w:szCs w:val="24"/>
                <w:shd w:val="clear" w:color="auto" w:fill="FFFFFF"/>
              </w:rPr>
              <w:t>I GET TO BE ME</w:t>
            </w:r>
            <w:r>
              <w:rPr>
                <w:rFonts w:ascii="Comic Sans MS" w:hAnsi="Comic Sans MS" w:cs="Arial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50B53" w:rsidRPr="00E50B53" w14:paraId="4A2C52DF" w14:textId="77777777" w:rsidTr="008560C4">
        <w:trPr>
          <w:trHeight w:val="360"/>
        </w:trPr>
        <w:tc>
          <w:tcPr>
            <w:tcW w:w="2547" w:type="dxa"/>
          </w:tcPr>
          <w:p w14:paraId="62141B2A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  <w:t>FITTING IN</w:t>
            </w:r>
          </w:p>
        </w:tc>
        <w:tc>
          <w:tcPr>
            <w:tcW w:w="7081" w:type="dxa"/>
          </w:tcPr>
          <w:p w14:paraId="386307BB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50B53">
              <w:rPr>
                <w:rStyle w:val="definition"/>
                <w:rFonts w:ascii="Comic Sans MS" w:hAnsi="Comic Sans MS" w:cstheme="minorHAnsi"/>
                <w:sz w:val="24"/>
                <w:szCs w:val="24"/>
              </w:rPr>
              <w:t>To be </w:t>
            </w:r>
            <w:r w:rsidRPr="00E50B53">
              <w:rPr>
                <w:rFonts w:ascii="Comic Sans MS" w:hAnsi="Comic Sans MS" w:cstheme="minorHAnsi"/>
                <w:sz w:val="24"/>
                <w:szCs w:val="24"/>
              </w:rPr>
              <w:t>accepted</w:t>
            </w:r>
            <w:r w:rsidRPr="00E50B53">
              <w:rPr>
                <w:rStyle w:val="definition"/>
                <w:rFonts w:ascii="Comic Sans MS" w:hAnsi="Comic Sans MS" w:cstheme="minorHAnsi"/>
                <w:sz w:val="24"/>
                <w:szCs w:val="24"/>
              </w:rPr>
              <w:t> by a </w:t>
            </w:r>
            <w:r w:rsidRPr="00E50B53">
              <w:rPr>
                <w:rFonts w:ascii="Comic Sans MS" w:hAnsi="Comic Sans MS" w:cstheme="minorHAnsi"/>
                <w:sz w:val="24"/>
                <w:szCs w:val="24"/>
              </w:rPr>
              <w:t>group</w:t>
            </w:r>
            <w:r w:rsidRPr="00E50B53">
              <w:rPr>
                <w:rStyle w:val="definition"/>
                <w:rFonts w:ascii="Comic Sans MS" w:hAnsi="Comic Sans MS" w:cstheme="minorHAnsi"/>
                <w:sz w:val="24"/>
                <w:szCs w:val="24"/>
              </w:rPr>
              <w:t> of </w:t>
            </w:r>
            <w:r w:rsidRPr="00E50B53">
              <w:rPr>
                <w:rFonts w:ascii="Comic Sans MS" w:hAnsi="Comic Sans MS" w:cstheme="minorHAnsi"/>
                <w:sz w:val="24"/>
                <w:szCs w:val="24"/>
              </w:rPr>
              <w:t>people</w:t>
            </w:r>
            <w:r w:rsidRPr="00E50B53">
              <w:rPr>
                <w:rStyle w:val="definition"/>
                <w:rFonts w:ascii="Comic Sans MS" w:hAnsi="Comic Sans MS" w:cstheme="minorHAnsi"/>
                <w:sz w:val="24"/>
                <w:szCs w:val="24"/>
              </w:rPr>
              <w:t> because you are </w:t>
            </w:r>
            <w:r w:rsidRPr="00E50B53">
              <w:rPr>
                <w:rFonts w:ascii="Comic Sans MS" w:hAnsi="Comic Sans MS" w:cstheme="minorHAnsi"/>
                <w:sz w:val="24"/>
                <w:szCs w:val="24"/>
              </w:rPr>
              <w:t>similar</w:t>
            </w:r>
            <w:r w:rsidRPr="00E50B53">
              <w:rPr>
                <w:rStyle w:val="definition"/>
                <w:rFonts w:ascii="Comic Sans MS" w:hAnsi="Comic Sans MS" w:cstheme="minorHAnsi"/>
                <w:sz w:val="24"/>
                <w:szCs w:val="24"/>
              </w:rPr>
              <w:t> to them</w:t>
            </w:r>
            <w:r>
              <w:rPr>
                <w:rStyle w:val="definition"/>
                <w:rFonts w:ascii="Comic Sans MS" w:hAnsi="Comic Sans MS" w:cstheme="minorHAnsi"/>
                <w:sz w:val="24"/>
                <w:szCs w:val="24"/>
              </w:rPr>
              <w:t xml:space="preserve">: </w:t>
            </w:r>
            <w:r w:rsidRPr="00E50B53">
              <w:rPr>
                <w:rStyle w:val="definition"/>
                <w:rFonts w:ascii="Comic Sans MS" w:hAnsi="Comic Sans MS"/>
              </w:rPr>
              <w:t>I HAVE TO BE LIKE YOU</w:t>
            </w:r>
            <w:r>
              <w:rPr>
                <w:rStyle w:val="definition"/>
                <w:rFonts w:ascii="Comic Sans MS" w:hAnsi="Comic Sans MS"/>
              </w:rPr>
              <w:t>.</w:t>
            </w:r>
          </w:p>
        </w:tc>
      </w:tr>
      <w:tr w:rsidR="00E50B53" w:rsidRPr="00E50B53" w14:paraId="299010C9" w14:textId="77777777" w:rsidTr="008560C4">
        <w:trPr>
          <w:trHeight w:val="300"/>
        </w:trPr>
        <w:tc>
          <w:tcPr>
            <w:tcW w:w="2547" w:type="dxa"/>
            <w:shd w:val="clear" w:color="auto" w:fill="DAEEF3" w:themeFill="accent5" w:themeFillTint="33"/>
          </w:tcPr>
          <w:p w14:paraId="217408DC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DAEEF3" w:themeFill="accent5" w:themeFillTint="33"/>
          </w:tcPr>
          <w:p w14:paraId="7B849D36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E50B53" w:rsidRPr="00E50B53" w14:paraId="51334E33" w14:textId="77777777" w:rsidTr="008560C4">
        <w:trPr>
          <w:trHeight w:val="240"/>
        </w:trPr>
        <w:tc>
          <w:tcPr>
            <w:tcW w:w="2547" w:type="dxa"/>
          </w:tcPr>
          <w:p w14:paraId="16E0C5B7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  <w:t>FEELING SAFE</w:t>
            </w:r>
          </w:p>
        </w:tc>
        <w:tc>
          <w:tcPr>
            <w:tcW w:w="7081" w:type="dxa"/>
          </w:tcPr>
          <w:p w14:paraId="480DB706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sz w:val="24"/>
                <w:szCs w:val="24"/>
              </w:rPr>
              <w:t>Our internal felt experience … that we feel comfortable in our body, calm, grounded, able to connect with love and kindness, access to our “thinking brain” or cortex</w:t>
            </w:r>
            <w:r>
              <w:rPr>
                <w:rFonts w:ascii="Comic Sans MS" w:hAnsi="Comic Sans MS" w:cstheme="minorHAnsi"/>
                <w:sz w:val="24"/>
                <w:szCs w:val="24"/>
              </w:rPr>
              <w:t>.</w:t>
            </w:r>
          </w:p>
        </w:tc>
      </w:tr>
      <w:tr w:rsidR="00E50B53" w:rsidRPr="00E50B53" w14:paraId="1FB87E9C" w14:textId="77777777" w:rsidTr="008560C4">
        <w:trPr>
          <w:trHeight w:val="460"/>
        </w:trPr>
        <w:tc>
          <w:tcPr>
            <w:tcW w:w="2547" w:type="dxa"/>
          </w:tcPr>
          <w:p w14:paraId="384BDF62" w14:textId="77777777" w:rsidR="00E50B53" w:rsidRPr="00E50B53" w:rsidRDefault="00E50B53" w:rsidP="008560C4">
            <w:pPr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b/>
                <w:color w:val="00B0F0"/>
                <w:sz w:val="24"/>
                <w:szCs w:val="24"/>
              </w:rPr>
              <w:t>BEING SAFE</w:t>
            </w:r>
          </w:p>
        </w:tc>
        <w:tc>
          <w:tcPr>
            <w:tcW w:w="7081" w:type="dxa"/>
          </w:tcPr>
          <w:p w14:paraId="51C578CF" w14:textId="77777777" w:rsidR="00E50B53" w:rsidRPr="00E50B53" w:rsidRDefault="00E50B53" w:rsidP="008560C4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50B53">
              <w:rPr>
                <w:rFonts w:ascii="Comic Sans MS" w:hAnsi="Comic Sans MS" w:cstheme="minorHAnsi"/>
                <w:sz w:val="24"/>
                <w:szCs w:val="24"/>
              </w:rPr>
              <w:t>Our external reality – are our surroundings safe and offering security and protection; are they without threats of any kind</w:t>
            </w:r>
            <w:r>
              <w:rPr>
                <w:rFonts w:ascii="Comic Sans MS" w:hAnsi="Comic Sans MS" w:cstheme="minorHAnsi"/>
                <w:sz w:val="24"/>
                <w:szCs w:val="24"/>
              </w:rPr>
              <w:t>.</w:t>
            </w:r>
          </w:p>
        </w:tc>
      </w:tr>
    </w:tbl>
    <w:p w14:paraId="03DDDF3F" w14:textId="77777777" w:rsidR="00E50B53" w:rsidRPr="00E50B53" w:rsidRDefault="00E50B53" w:rsidP="00E50B53">
      <w:pPr>
        <w:rPr>
          <w:rFonts w:ascii="Comic Sans MS" w:hAnsi="Comic Sans MS"/>
        </w:rPr>
      </w:pPr>
    </w:p>
    <w:p w14:paraId="71CA2CAE" w14:textId="77777777" w:rsidR="00E561FB" w:rsidRPr="00E50B53" w:rsidRDefault="00E561FB">
      <w:pPr>
        <w:rPr>
          <w:rFonts w:ascii="Comic Sans MS" w:hAnsi="Comic Sans MS"/>
        </w:rPr>
      </w:pPr>
    </w:p>
    <w:sectPr w:rsidR="00E561FB" w:rsidRPr="00E50B53" w:rsidSect="00E336E0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FFA8E" w14:textId="77777777" w:rsidR="00E50B53" w:rsidRDefault="00E50B53" w:rsidP="00E50B53">
      <w:r>
        <w:separator/>
      </w:r>
    </w:p>
  </w:endnote>
  <w:endnote w:type="continuationSeparator" w:id="0">
    <w:p w14:paraId="458E0AB9" w14:textId="77777777" w:rsidR="00E50B53" w:rsidRDefault="00E50B53" w:rsidP="00E5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EBFAA" w14:textId="77777777" w:rsidR="00E50B53" w:rsidRDefault="00E50B53" w:rsidP="00577D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9B7FF9" w14:textId="77777777" w:rsidR="00E50B53" w:rsidRDefault="00E50B53" w:rsidP="00E50B5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955B5" w14:textId="77777777" w:rsidR="00E50B53" w:rsidRDefault="00E50B53" w:rsidP="00577D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6A4E">
      <w:rPr>
        <w:rStyle w:val="PageNumber"/>
        <w:noProof/>
      </w:rPr>
      <w:t>1</w:t>
    </w:r>
    <w:r>
      <w:rPr>
        <w:rStyle w:val="PageNumber"/>
      </w:rPr>
      <w:fldChar w:fldCharType="end"/>
    </w:r>
  </w:p>
  <w:p w14:paraId="1BA9F0C6" w14:textId="77777777" w:rsidR="00E50B53" w:rsidRPr="00E50B53" w:rsidRDefault="00E50B53" w:rsidP="00E50B53">
    <w:pPr>
      <w:tabs>
        <w:tab w:val="center" w:pos="4153"/>
        <w:tab w:val="right" w:pos="8306"/>
      </w:tabs>
      <w:rPr>
        <w:sz w:val="24"/>
        <w:szCs w:val="24"/>
        <w:lang w:val="en-GB"/>
      </w:rPr>
    </w:pPr>
    <w:r w:rsidRPr="00E50B53">
      <w:rPr>
        <w:noProof/>
        <w:sz w:val="24"/>
        <w:szCs w:val="24"/>
        <w:lang w:eastAsia="en-US"/>
      </w:rPr>
      <w:drawing>
        <wp:inline distT="0" distB="0" distL="0" distR="0" wp14:anchorId="368F322D" wp14:editId="2E84BDB1">
          <wp:extent cx="357179" cy="36348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CSY 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060" cy="36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50B53">
      <w:rPr>
        <w:rFonts w:cs="Arial"/>
        <w:sz w:val="24"/>
        <w:szCs w:val="24"/>
        <w:lang w:val="en-GB"/>
      </w:rPr>
      <w:t>DECSY 2021</w:t>
    </w:r>
  </w:p>
  <w:p w14:paraId="6186A49C" w14:textId="77777777" w:rsidR="00E50B53" w:rsidRDefault="00E50B53" w:rsidP="00E50B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10346" w14:textId="77777777" w:rsidR="00E50B53" w:rsidRDefault="00E50B53" w:rsidP="00E50B53">
      <w:r>
        <w:separator/>
      </w:r>
    </w:p>
  </w:footnote>
  <w:footnote w:type="continuationSeparator" w:id="0">
    <w:p w14:paraId="35B4C6C2" w14:textId="77777777" w:rsidR="00E50B53" w:rsidRDefault="00E50B53" w:rsidP="00E50B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4DD94" w14:textId="0EFFBE57" w:rsidR="00E50B53" w:rsidRPr="00E50B53" w:rsidRDefault="00E50B53" w:rsidP="00E50B53">
    <w:pPr>
      <w:tabs>
        <w:tab w:val="center" w:pos="4320"/>
        <w:tab w:val="right" w:pos="8640"/>
      </w:tabs>
      <w:rPr>
        <w:rFonts w:eastAsia="Calibri" w:cs="Arial"/>
        <w:sz w:val="24"/>
        <w:szCs w:val="24"/>
        <w:lang w:val="en-GB" w:eastAsia="en-US"/>
      </w:rPr>
    </w:pPr>
    <w:r w:rsidRPr="00E50B53">
      <w:rPr>
        <w:rFonts w:eastAsia="Calibri" w:cs="Arial"/>
        <w:sz w:val="24"/>
        <w:szCs w:val="24"/>
        <w:lang w:val="en-GB" w:eastAsia="en-US"/>
      </w:rPr>
      <w:t xml:space="preserve">NVAFC Power </w:t>
    </w:r>
    <w:r>
      <w:rPr>
        <w:rFonts w:eastAsia="Calibri" w:cs="Arial"/>
        <w:sz w:val="24"/>
        <w:szCs w:val="24"/>
        <w:lang w:val="en-GB" w:eastAsia="en-US"/>
      </w:rPr>
      <w:t>We Learn What We Live</w:t>
    </w:r>
    <w:r w:rsidRPr="00E50B53">
      <w:rPr>
        <w:rFonts w:eastAsia="Calibri" w:cs="Arial"/>
        <w:sz w:val="24"/>
        <w:szCs w:val="24"/>
        <w:lang w:val="en-GB" w:eastAsia="en-US"/>
      </w:rPr>
      <w:t xml:space="preserve"> </w:t>
    </w:r>
    <w:r w:rsidR="00606A4E">
      <w:rPr>
        <w:rFonts w:eastAsia="Calibri" w:cs="Arial"/>
        <w:sz w:val="24"/>
        <w:szCs w:val="24"/>
        <w:lang w:val="en-GB" w:eastAsia="en-US"/>
      </w:rPr>
      <w:t>RS97</w:t>
    </w:r>
    <w:r>
      <w:rPr>
        <w:rFonts w:eastAsia="Calibri" w:cs="Arial"/>
        <w:sz w:val="24"/>
        <w:szCs w:val="24"/>
        <w:lang w:val="en-GB" w:eastAsia="en-US"/>
      </w:rPr>
      <w:t>: Poem definitions</w:t>
    </w:r>
  </w:p>
  <w:p w14:paraId="21151BC8" w14:textId="77777777" w:rsidR="00E50B53" w:rsidRDefault="00E50B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53"/>
    <w:rsid w:val="005B1568"/>
    <w:rsid w:val="00606A4E"/>
    <w:rsid w:val="00E50B53"/>
    <w:rsid w:val="00E5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BDA3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53"/>
    <w:rPr>
      <w:rFonts w:ascii="Arial" w:eastAsia="Times New Roman" w:hAnsi="Arial" w:cs="Times New Roman"/>
      <w:sz w:val="22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B53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E50B53"/>
  </w:style>
  <w:style w:type="character" w:styleId="Hyperlink">
    <w:name w:val="Hyperlink"/>
    <w:basedOn w:val="DefaultParagraphFont"/>
    <w:uiPriority w:val="99"/>
    <w:semiHidden/>
    <w:unhideWhenUsed/>
    <w:rsid w:val="00E50B53"/>
    <w:rPr>
      <w:color w:val="0000FF"/>
      <w:u w:val="single"/>
    </w:rPr>
  </w:style>
  <w:style w:type="character" w:customStyle="1" w:styleId="hvr">
    <w:name w:val="hvr"/>
    <w:basedOn w:val="DefaultParagraphFont"/>
    <w:rsid w:val="00E50B53"/>
  </w:style>
  <w:style w:type="character" w:customStyle="1" w:styleId="definition">
    <w:name w:val="definition"/>
    <w:basedOn w:val="DefaultParagraphFont"/>
    <w:rsid w:val="00E50B53"/>
  </w:style>
  <w:style w:type="character" w:styleId="FollowedHyperlink">
    <w:name w:val="FollowedHyperlink"/>
    <w:basedOn w:val="DefaultParagraphFont"/>
    <w:uiPriority w:val="99"/>
    <w:semiHidden/>
    <w:unhideWhenUsed/>
    <w:rsid w:val="00E50B5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50B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B53"/>
    <w:rPr>
      <w:rFonts w:ascii="Arial" w:eastAsia="Times New Roman" w:hAnsi="Arial" w:cs="Times New Roman"/>
      <w:sz w:val="22"/>
      <w:szCs w:val="20"/>
      <w:lang w:val="en-US" w:eastAsia="en-GB"/>
    </w:rPr>
  </w:style>
  <w:style w:type="character" w:styleId="PageNumber">
    <w:name w:val="page number"/>
    <w:basedOn w:val="DefaultParagraphFont"/>
    <w:uiPriority w:val="99"/>
    <w:semiHidden/>
    <w:unhideWhenUsed/>
    <w:rsid w:val="00E50B53"/>
  </w:style>
  <w:style w:type="paragraph" w:styleId="Header">
    <w:name w:val="header"/>
    <w:basedOn w:val="Normal"/>
    <w:link w:val="HeaderChar"/>
    <w:uiPriority w:val="99"/>
    <w:unhideWhenUsed/>
    <w:rsid w:val="00E50B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B53"/>
    <w:rPr>
      <w:rFonts w:ascii="Arial" w:eastAsia="Times New Roman" w:hAnsi="Arial" w:cs="Times New Roman"/>
      <w:sz w:val="22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B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B53"/>
    <w:rPr>
      <w:rFonts w:ascii="Lucida Grande" w:eastAsia="Times New Roman" w:hAnsi="Lucida Grande" w:cs="Lucida Grande"/>
      <w:sz w:val="18"/>
      <w:szCs w:val="18"/>
      <w:lang w:val="en-US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53"/>
    <w:rPr>
      <w:rFonts w:ascii="Arial" w:eastAsia="Times New Roman" w:hAnsi="Arial" w:cs="Times New Roman"/>
      <w:sz w:val="22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B53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E50B53"/>
  </w:style>
  <w:style w:type="character" w:styleId="Hyperlink">
    <w:name w:val="Hyperlink"/>
    <w:basedOn w:val="DefaultParagraphFont"/>
    <w:uiPriority w:val="99"/>
    <w:semiHidden/>
    <w:unhideWhenUsed/>
    <w:rsid w:val="00E50B53"/>
    <w:rPr>
      <w:color w:val="0000FF"/>
      <w:u w:val="single"/>
    </w:rPr>
  </w:style>
  <w:style w:type="character" w:customStyle="1" w:styleId="hvr">
    <w:name w:val="hvr"/>
    <w:basedOn w:val="DefaultParagraphFont"/>
    <w:rsid w:val="00E50B53"/>
  </w:style>
  <w:style w:type="character" w:customStyle="1" w:styleId="definition">
    <w:name w:val="definition"/>
    <w:basedOn w:val="DefaultParagraphFont"/>
    <w:rsid w:val="00E50B53"/>
  </w:style>
  <w:style w:type="character" w:styleId="FollowedHyperlink">
    <w:name w:val="FollowedHyperlink"/>
    <w:basedOn w:val="DefaultParagraphFont"/>
    <w:uiPriority w:val="99"/>
    <w:semiHidden/>
    <w:unhideWhenUsed/>
    <w:rsid w:val="00E50B5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50B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B53"/>
    <w:rPr>
      <w:rFonts w:ascii="Arial" w:eastAsia="Times New Roman" w:hAnsi="Arial" w:cs="Times New Roman"/>
      <w:sz w:val="22"/>
      <w:szCs w:val="20"/>
      <w:lang w:val="en-US" w:eastAsia="en-GB"/>
    </w:rPr>
  </w:style>
  <w:style w:type="character" w:styleId="PageNumber">
    <w:name w:val="page number"/>
    <w:basedOn w:val="DefaultParagraphFont"/>
    <w:uiPriority w:val="99"/>
    <w:semiHidden/>
    <w:unhideWhenUsed/>
    <w:rsid w:val="00E50B53"/>
  </w:style>
  <w:style w:type="paragraph" w:styleId="Header">
    <w:name w:val="header"/>
    <w:basedOn w:val="Normal"/>
    <w:link w:val="HeaderChar"/>
    <w:uiPriority w:val="99"/>
    <w:unhideWhenUsed/>
    <w:rsid w:val="00E50B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B53"/>
    <w:rPr>
      <w:rFonts w:ascii="Arial" w:eastAsia="Times New Roman" w:hAnsi="Arial" w:cs="Times New Roman"/>
      <w:sz w:val="22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B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B53"/>
    <w:rPr>
      <w:rFonts w:ascii="Lucida Grande" w:eastAsia="Times New Roman" w:hAnsi="Lucida Grande" w:cs="Lucida Grande"/>
      <w:sz w:val="18"/>
      <w:szCs w:val="18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en.wikipedia.org/wiki/Positivis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662</Words>
  <Characters>3774</Characters>
  <Application>Microsoft Macintosh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Griffin</dc:creator>
  <cp:keywords/>
  <dc:description/>
  <cp:lastModifiedBy>Helen Griffin</cp:lastModifiedBy>
  <cp:revision>3</cp:revision>
  <dcterms:created xsi:type="dcterms:W3CDTF">2021-07-28T12:27:00Z</dcterms:created>
  <dcterms:modified xsi:type="dcterms:W3CDTF">2021-09-14T15:44:00Z</dcterms:modified>
</cp:coreProperties>
</file>