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7137B" w14:textId="77777777" w:rsidR="00877547" w:rsidRDefault="009A7775">
      <w:pPr>
        <w:rPr>
          <w:rFonts w:ascii="Arial" w:eastAsia="Arial" w:hAnsi="Arial" w:cs="Arial"/>
          <w:b/>
          <w:sz w:val="28"/>
          <w:szCs w:val="28"/>
        </w:rPr>
      </w:pPr>
      <w:r>
        <w:rPr>
          <w:rFonts w:ascii="Arial" w:eastAsia="Arial" w:hAnsi="Arial" w:cs="Arial"/>
          <w:b/>
          <w:sz w:val="28"/>
          <w:szCs w:val="28"/>
        </w:rPr>
        <w:t xml:space="preserve">Anger - Supporting Information </w:t>
      </w:r>
    </w:p>
    <w:p w14:paraId="4EC34148" w14:textId="09B9BA86" w:rsidR="00877547" w:rsidRDefault="009F2529">
      <w:pPr>
        <w:spacing w:after="0" w:line="240" w:lineRule="auto"/>
        <w:rPr>
          <w:rFonts w:ascii="Arial" w:eastAsia="Arial" w:hAnsi="Arial" w:cs="Arial"/>
          <w:b/>
          <w:sz w:val="28"/>
          <w:szCs w:val="28"/>
        </w:rPr>
      </w:pPr>
      <w:r>
        <w:rPr>
          <w:rFonts w:ascii="Arial" w:eastAsia="Arial" w:hAnsi="Arial" w:cs="Arial"/>
          <w:b/>
          <w:sz w:val="28"/>
          <w:szCs w:val="28"/>
        </w:rPr>
        <w:t>What is a</w:t>
      </w:r>
      <w:r w:rsidR="009A7775">
        <w:rPr>
          <w:rFonts w:ascii="Arial" w:eastAsia="Arial" w:hAnsi="Arial" w:cs="Arial"/>
          <w:b/>
          <w:sz w:val="28"/>
          <w:szCs w:val="28"/>
        </w:rPr>
        <w:t>nger?</w:t>
      </w:r>
    </w:p>
    <w:p w14:paraId="33AC3AB4" w14:textId="77777777" w:rsidR="00877547" w:rsidRDefault="009A7775">
      <w:pPr>
        <w:numPr>
          <w:ilvl w:val="0"/>
          <w:numId w:val="1"/>
        </w:numPr>
        <w:spacing w:after="0" w:line="240" w:lineRule="auto"/>
        <w:rPr>
          <w:rFonts w:ascii="Arial" w:eastAsia="Arial" w:hAnsi="Arial" w:cs="Arial"/>
          <w:sz w:val="24"/>
          <w:szCs w:val="24"/>
        </w:rPr>
      </w:pPr>
      <w:r>
        <w:rPr>
          <w:rFonts w:ascii="Arial" w:eastAsia="Arial" w:hAnsi="Arial" w:cs="Arial"/>
          <w:sz w:val="24"/>
          <w:szCs w:val="24"/>
        </w:rPr>
        <w:t xml:space="preserve">Anger is an emotion designed to alert us to something that needs our attention or needs to change. </w:t>
      </w:r>
    </w:p>
    <w:p w14:paraId="7154D32B" w14:textId="77777777" w:rsidR="00877547" w:rsidRDefault="009A7775">
      <w:pPr>
        <w:numPr>
          <w:ilvl w:val="0"/>
          <w:numId w:val="1"/>
        </w:numPr>
        <w:spacing w:after="0" w:line="240" w:lineRule="auto"/>
        <w:rPr>
          <w:rFonts w:ascii="Arial" w:eastAsia="Arial" w:hAnsi="Arial" w:cs="Arial"/>
          <w:sz w:val="24"/>
          <w:szCs w:val="24"/>
        </w:rPr>
      </w:pPr>
      <w:r>
        <w:rPr>
          <w:rFonts w:ascii="Arial" w:eastAsia="Arial" w:hAnsi="Arial" w:cs="Arial"/>
          <w:sz w:val="24"/>
          <w:szCs w:val="24"/>
        </w:rPr>
        <w:t xml:space="preserve">Anger is an </w:t>
      </w:r>
      <w:r w:rsidR="008042FA" w:rsidRPr="009F2529">
        <w:rPr>
          <w:rFonts w:ascii="Arial" w:eastAsia="Arial" w:hAnsi="Arial" w:cs="Arial"/>
          <w:sz w:val="24"/>
          <w:szCs w:val="24"/>
        </w:rPr>
        <w:t>‘</w:t>
      </w:r>
      <w:r w:rsidRPr="009F2529">
        <w:rPr>
          <w:rFonts w:ascii="Arial" w:eastAsia="Arial" w:hAnsi="Arial" w:cs="Arial"/>
          <w:sz w:val="24"/>
          <w:szCs w:val="24"/>
        </w:rPr>
        <w:t>END</w:t>
      </w:r>
      <w:r w:rsidR="008042FA" w:rsidRPr="009F2529">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emotion which arises to protect us when we feel vulnerable.</w:t>
      </w:r>
    </w:p>
    <w:p w14:paraId="5E361945" w14:textId="77777777" w:rsidR="00877547" w:rsidRDefault="009A7775">
      <w:pPr>
        <w:spacing w:after="0" w:line="240" w:lineRule="auto"/>
        <w:rPr>
          <w:rFonts w:ascii="Arial" w:eastAsia="Arial" w:hAnsi="Arial" w:cs="Arial"/>
          <w:sz w:val="24"/>
          <w:szCs w:val="24"/>
        </w:rPr>
      </w:pPr>
      <w:r>
        <w:rPr>
          <w:rFonts w:ascii="Arial" w:eastAsia="Arial" w:hAnsi="Arial" w:cs="Arial"/>
          <w:sz w:val="24"/>
          <w:szCs w:val="24"/>
        </w:rPr>
        <w:t>We often feel something else before we get angry – but our anger dominates and we</w:t>
      </w:r>
      <w:r w:rsidR="008042FA">
        <w:rPr>
          <w:rFonts w:ascii="Arial" w:eastAsia="Arial" w:hAnsi="Arial" w:cs="Arial"/>
          <w:sz w:val="24"/>
          <w:szCs w:val="24"/>
        </w:rPr>
        <w:t xml:space="preserve"> miss the underlying feeling. </w:t>
      </w:r>
      <w:r>
        <w:rPr>
          <w:rFonts w:ascii="Arial" w:eastAsia="Arial" w:hAnsi="Arial" w:cs="Arial"/>
          <w:sz w:val="24"/>
          <w:szCs w:val="24"/>
        </w:rPr>
        <w:t xml:space="preserve">Anger is a complicated emotion and often serves as a protector or mask for other deeper emotions of vulnerability. It’s easier to feel angry than ashamed, embarrassed, sad, jealous, anxious, disappointed or hurt. Our subconscious wants to protect us so it sends in its defence team - </w:t>
      </w:r>
      <w:r w:rsidR="008042FA">
        <w:rPr>
          <w:rFonts w:ascii="Arial" w:eastAsia="Arial" w:hAnsi="Arial" w:cs="Arial"/>
          <w:sz w:val="24"/>
          <w:szCs w:val="24"/>
        </w:rPr>
        <w:t>anger!</w:t>
      </w:r>
      <w:r>
        <w:rPr>
          <w:rFonts w:ascii="Arial" w:eastAsia="Arial" w:hAnsi="Arial" w:cs="Arial"/>
          <w:sz w:val="24"/>
          <w:szCs w:val="24"/>
        </w:rPr>
        <w:t xml:space="preserve"> </w:t>
      </w:r>
    </w:p>
    <w:p w14:paraId="5C74679F" w14:textId="77777777" w:rsidR="00877547" w:rsidRDefault="00877547">
      <w:pPr>
        <w:spacing w:after="0" w:line="240" w:lineRule="auto"/>
        <w:rPr>
          <w:rFonts w:ascii="Arial" w:eastAsia="Arial" w:hAnsi="Arial" w:cs="Arial"/>
          <w:sz w:val="24"/>
          <w:szCs w:val="24"/>
        </w:rPr>
      </w:pPr>
    </w:p>
    <w:p w14:paraId="78B82CC1" w14:textId="77777777" w:rsidR="00877547" w:rsidRDefault="009A7775">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The </w:t>
      </w:r>
      <w:r w:rsidR="008042FA">
        <w:rPr>
          <w:rFonts w:ascii="Arial" w:eastAsia="Arial" w:hAnsi="Arial" w:cs="Arial"/>
          <w:sz w:val="24"/>
          <w:szCs w:val="24"/>
        </w:rPr>
        <w:t>‘</w:t>
      </w:r>
      <w:r>
        <w:rPr>
          <w:rFonts w:ascii="Arial" w:eastAsia="Arial" w:hAnsi="Arial" w:cs="Arial"/>
          <w:sz w:val="24"/>
          <w:szCs w:val="24"/>
        </w:rPr>
        <w:t>anger iceberg</w:t>
      </w:r>
      <w:r w:rsidR="008042FA">
        <w:rPr>
          <w:rFonts w:ascii="Arial" w:eastAsia="Arial" w:hAnsi="Arial" w:cs="Arial"/>
          <w:sz w:val="24"/>
          <w:szCs w:val="24"/>
        </w:rPr>
        <w:t>’</w:t>
      </w:r>
      <w:r>
        <w:rPr>
          <w:rFonts w:ascii="Arial" w:eastAsia="Arial" w:hAnsi="Arial" w:cs="Arial"/>
          <w:sz w:val="24"/>
          <w:szCs w:val="24"/>
        </w:rPr>
        <w:t xml:space="preserve"> and </w:t>
      </w:r>
      <w:r w:rsidR="008042FA">
        <w:rPr>
          <w:rFonts w:ascii="Arial" w:eastAsia="Arial" w:hAnsi="Arial" w:cs="Arial"/>
          <w:sz w:val="24"/>
          <w:szCs w:val="24"/>
        </w:rPr>
        <w:t>‘</w:t>
      </w:r>
      <w:r>
        <w:rPr>
          <w:rFonts w:ascii="Arial" w:eastAsia="Arial" w:hAnsi="Arial" w:cs="Arial"/>
          <w:sz w:val="24"/>
          <w:szCs w:val="24"/>
        </w:rPr>
        <w:t>anger umbrella</w:t>
      </w:r>
      <w:r w:rsidR="008042FA">
        <w:rPr>
          <w:rFonts w:ascii="Arial" w:eastAsia="Arial" w:hAnsi="Arial" w:cs="Arial"/>
          <w:sz w:val="24"/>
          <w:szCs w:val="24"/>
        </w:rPr>
        <w:t>’</w:t>
      </w:r>
      <w:r>
        <w:rPr>
          <w:rFonts w:ascii="Arial" w:eastAsia="Arial" w:hAnsi="Arial" w:cs="Arial"/>
          <w:sz w:val="24"/>
          <w:szCs w:val="24"/>
        </w:rPr>
        <w:t xml:space="preserve"> are both helpful visual metaphors that illustrate this - they ca</w:t>
      </w:r>
      <w:r w:rsidR="008042FA">
        <w:rPr>
          <w:rFonts w:ascii="Arial" w:eastAsia="Arial" w:hAnsi="Arial" w:cs="Arial"/>
          <w:sz w:val="24"/>
          <w:szCs w:val="24"/>
        </w:rPr>
        <w:t xml:space="preserve">n help build self-awareness.  </w:t>
      </w:r>
      <w:r>
        <w:rPr>
          <w:rFonts w:ascii="Arial" w:eastAsia="Arial" w:hAnsi="Arial" w:cs="Arial"/>
          <w:sz w:val="24"/>
          <w:szCs w:val="24"/>
        </w:rPr>
        <w:t>Any given day we all experience events and stressors that create feelings that lie under the s</w:t>
      </w:r>
      <w:r w:rsidR="008042FA">
        <w:rPr>
          <w:rFonts w:ascii="Arial" w:eastAsia="Arial" w:hAnsi="Arial" w:cs="Arial"/>
          <w:sz w:val="24"/>
          <w:szCs w:val="24"/>
        </w:rPr>
        <w:t xml:space="preserve">urface of what others can see. </w:t>
      </w:r>
      <w:r>
        <w:rPr>
          <w:rFonts w:ascii="Arial" w:eastAsia="Arial" w:hAnsi="Arial" w:cs="Arial"/>
          <w:sz w:val="24"/>
          <w:szCs w:val="24"/>
        </w:rPr>
        <w:t xml:space="preserve">When we are able to identify the link between these events or stressors and our hidden feelings it becomes easier to problem solve what we might do without being overwhelmed and getting angry.  </w:t>
      </w:r>
    </w:p>
    <w:p w14:paraId="4C99DAD4" w14:textId="77777777" w:rsidR="00877547" w:rsidRDefault="00877547">
      <w:pPr>
        <w:spacing w:after="0" w:line="240" w:lineRule="auto"/>
        <w:rPr>
          <w:rFonts w:ascii="Arial" w:eastAsia="Arial" w:hAnsi="Arial" w:cs="Arial"/>
          <w:sz w:val="24"/>
          <w:szCs w:val="24"/>
        </w:rPr>
      </w:pPr>
    </w:p>
    <w:p w14:paraId="456CD474" w14:textId="7DB4DAB6" w:rsidR="00877547" w:rsidRDefault="009F2529">
      <w:pPr>
        <w:spacing w:after="0" w:line="240" w:lineRule="auto"/>
        <w:rPr>
          <w:rFonts w:ascii="Arial" w:eastAsia="Arial" w:hAnsi="Arial" w:cs="Arial"/>
          <w:sz w:val="24"/>
          <w:szCs w:val="24"/>
        </w:rPr>
      </w:pPr>
      <w:r>
        <w:rPr>
          <w:rFonts w:ascii="Arial" w:eastAsia="Arial" w:hAnsi="Arial" w:cs="Arial"/>
          <w:b/>
          <w:sz w:val="28"/>
          <w:szCs w:val="28"/>
        </w:rPr>
        <w:t>The n</w:t>
      </w:r>
      <w:r w:rsidR="009A7775">
        <w:rPr>
          <w:rFonts w:ascii="Arial" w:eastAsia="Arial" w:hAnsi="Arial" w:cs="Arial"/>
          <w:b/>
          <w:sz w:val="28"/>
          <w:szCs w:val="28"/>
        </w:rPr>
        <w:t xml:space="preserve">ature </w:t>
      </w:r>
      <w:r w:rsidR="008042FA">
        <w:rPr>
          <w:rFonts w:ascii="Arial" w:eastAsia="Arial" w:hAnsi="Arial" w:cs="Arial"/>
          <w:b/>
          <w:sz w:val="28"/>
          <w:szCs w:val="28"/>
        </w:rPr>
        <w:t>of</w:t>
      </w:r>
      <w:r>
        <w:rPr>
          <w:rFonts w:ascii="Arial" w:eastAsia="Arial" w:hAnsi="Arial" w:cs="Arial"/>
          <w:b/>
          <w:sz w:val="28"/>
          <w:szCs w:val="28"/>
        </w:rPr>
        <w:t xml:space="preserve"> a</w:t>
      </w:r>
      <w:r w:rsidR="009A7775">
        <w:rPr>
          <w:rFonts w:ascii="Arial" w:eastAsia="Arial" w:hAnsi="Arial" w:cs="Arial"/>
          <w:b/>
          <w:sz w:val="28"/>
          <w:szCs w:val="28"/>
        </w:rPr>
        <w:t xml:space="preserve">nger - </w:t>
      </w:r>
      <w:r w:rsidR="009A7775">
        <w:rPr>
          <w:rFonts w:ascii="Arial" w:eastAsia="Arial" w:hAnsi="Arial" w:cs="Arial"/>
          <w:sz w:val="24"/>
          <w:szCs w:val="24"/>
        </w:rPr>
        <w:t>is lots of energy that sometimes can feel intense and uncomfortable; and sometimes can feel energising and empowering.</w:t>
      </w:r>
    </w:p>
    <w:p w14:paraId="7B1F2D05" w14:textId="77777777" w:rsidR="00877547" w:rsidRDefault="009A7775">
      <w:pPr>
        <w:spacing w:after="0" w:line="240" w:lineRule="auto"/>
        <w:rPr>
          <w:rFonts w:ascii="Arial" w:eastAsia="Arial" w:hAnsi="Arial" w:cs="Arial"/>
          <w:sz w:val="24"/>
          <w:szCs w:val="24"/>
        </w:rPr>
      </w:pPr>
      <w:r>
        <w:rPr>
          <w:rFonts w:ascii="Arial" w:eastAsia="Arial" w:hAnsi="Arial" w:cs="Arial"/>
          <w:sz w:val="24"/>
          <w:szCs w:val="24"/>
        </w:rPr>
        <w:t>And as with ALL emotions anger has both an upside and a downside.</w:t>
      </w:r>
    </w:p>
    <w:p w14:paraId="760F1292" w14:textId="77777777" w:rsidR="00877547" w:rsidRDefault="00877547">
      <w:pPr>
        <w:spacing w:after="0" w:line="240" w:lineRule="auto"/>
        <w:rPr>
          <w:rFonts w:ascii="Arial" w:eastAsia="Arial" w:hAnsi="Arial" w:cs="Arial"/>
          <w:b/>
          <w:sz w:val="24"/>
          <w:szCs w:val="24"/>
        </w:rPr>
      </w:pPr>
    </w:p>
    <w:p w14:paraId="3B4871B0" w14:textId="15BF38EE" w:rsidR="00877547" w:rsidRDefault="009F2529">
      <w:pPr>
        <w:spacing w:after="0" w:line="240" w:lineRule="auto"/>
        <w:rPr>
          <w:rFonts w:ascii="Arial" w:eastAsia="Arial" w:hAnsi="Arial" w:cs="Arial"/>
          <w:sz w:val="24"/>
          <w:szCs w:val="24"/>
        </w:rPr>
      </w:pPr>
      <w:r>
        <w:rPr>
          <w:rFonts w:ascii="Arial" w:eastAsia="Arial" w:hAnsi="Arial" w:cs="Arial"/>
          <w:b/>
          <w:sz w:val="28"/>
          <w:szCs w:val="28"/>
        </w:rPr>
        <w:t>Anger is h</w:t>
      </w:r>
      <w:r w:rsidR="009A7775">
        <w:rPr>
          <w:rFonts w:ascii="Arial" w:eastAsia="Arial" w:hAnsi="Arial" w:cs="Arial"/>
          <w:b/>
          <w:sz w:val="28"/>
          <w:szCs w:val="28"/>
        </w:rPr>
        <w:t>elpful</w:t>
      </w:r>
      <w:r w:rsidR="009A7775">
        <w:rPr>
          <w:rFonts w:ascii="Arial" w:eastAsia="Arial" w:hAnsi="Arial" w:cs="Arial"/>
        </w:rPr>
        <w:t xml:space="preserve"> </w:t>
      </w:r>
      <w:r w:rsidR="009A7775">
        <w:rPr>
          <w:rFonts w:ascii="Arial" w:eastAsia="Arial" w:hAnsi="Arial" w:cs="Arial"/>
          <w:sz w:val="24"/>
          <w:szCs w:val="24"/>
        </w:rPr>
        <w:t>when we use it to:</w:t>
      </w:r>
    </w:p>
    <w:p w14:paraId="653E3025" w14:textId="77777777" w:rsidR="00877547" w:rsidRDefault="009A7775">
      <w:pPr>
        <w:numPr>
          <w:ilvl w:val="0"/>
          <w:numId w:val="3"/>
        </w:numPr>
        <w:spacing w:after="0" w:line="240" w:lineRule="auto"/>
        <w:rPr>
          <w:rFonts w:ascii="Arial" w:eastAsia="Arial" w:hAnsi="Arial" w:cs="Arial"/>
          <w:sz w:val="24"/>
          <w:szCs w:val="24"/>
        </w:rPr>
      </w:pPr>
      <w:r>
        <w:rPr>
          <w:rFonts w:ascii="Arial" w:eastAsia="Arial" w:hAnsi="Arial" w:cs="Arial"/>
          <w:sz w:val="24"/>
          <w:szCs w:val="24"/>
        </w:rPr>
        <w:t xml:space="preserve">Alert us to actual or possible </w:t>
      </w:r>
      <w:r w:rsidR="008042FA">
        <w:rPr>
          <w:rFonts w:ascii="Arial" w:eastAsia="Arial" w:hAnsi="Arial" w:cs="Arial"/>
          <w:sz w:val="24"/>
          <w:szCs w:val="24"/>
        </w:rPr>
        <w:t>harm …</w:t>
      </w:r>
      <w:r>
        <w:rPr>
          <w:rFonts w:ascii="Arial" w:eastAsia="Arial" w:hAnsi="Arial" w:cs="Arial"/>
          <w:sz w:val="24"/>
          <w:szCs w:val="24"/>
        </w:rPr>
        <w:t xml:space="preserve"> this then enables us to protect ourselves.</w:t>
      </w:r>
    </w:p>
    <w:p w14:paraId="1DC9F906" w14:textId="77777777" w:rsidR="00877547" w:rsidRDefault="008042FA">
      <w:pPr>
        <w:numPr>
          <w:ilvl w:val="0"/>
          <w:numId w:val="3"/>
        </w:numPr>
        <w:spacing w:after="0" w:line="240" w:lineRule="auto"/>
        <w:rPr>
          <w:rFonts w:ascii="Arial" w:eastAsia="Arial" w:hAnsi="Arial" w:cs="Arial"/>
          <w:sz w:val="24"/>
          <w:szCs w:val="24"/>
        </w:rPr>
      </w:pPr>
      <w:r>
        <w:rPr>
          <w:rFonts w:ascii="Arial" w:eastAsia="Arial" w:hAnsi="Arial" w:cs="Arial"/>
          <w:sz w:val="24"/>
          <w:szCs w:val="24"/>
        </w:rPr>
        <w:t>Create and</w:t>
      </w:r>
      <w:r w:rsidR="009A7775">
        <w:rPr>
          <w:rFonts w:ascii="Arial" w:eastAsia="Arial" w:hAnsi="Arial" w:cs="Arial"/>
          <w:sz w:val="24"/>
          <w:szCs w:val="24"/>
        </w:rPr>
        <w:t xml:space="preserve"> maintain clear boundaries … about what’s ok and what’s not OK for us… which can </w:t>
      </w:r>
      <w:r>
        <w:rPr>
          <w:rFonts w:ascii="Arial" w:eastAsia="Arial" w:hAnsi="Arial" w:cs="Arial"/>
          <w:sz w:val="24"/>
          <w:szCs w:val="24"/>
        </w:rPr>
        <w:t>keep us mentally and</w:t>
      </w:r>
      <w:r w:rsidR="009A7775">
        <w:rPr>
          <w:rFonts w:ascii="Arial" w:eastAsia="Arial" w:hAnsi="Arial" w:cs="Arial"/>
          <w:sz w:val="24"/>
          <w:szCs w:val="24"/>
        </w:rPr>
        <w:t xml:space="preserve"> physically healthy and safe.</w:t>
      </w:r>
    </w:p>
    <w:p w14:paraId="68631F23" w14:textId="77777777" w:rsidR="00877547" w:rsidRDefault="009A7775">
      <w:pPr>
        <w:numPr>
          <w:ilvl w:val="0"/>
          <w:numId w:val="3"/>
        </w:numPr>
        <w:spacing w:after="0" w:line="240" w:lineRule="auto"/>
        <w:rPr>
          <w:rFonts w:ascii="Arial" w:eastAsia="Arial" w:hAnsi="Arial" w:cs="Arial"/>
          <w:sz w:val="24"/>
          <w:szCs w:val="24"/>
        </w:rPr>
      </w:pPr>
      <w:r>
        <w:rPr>
          <w:rFonts w:ascii="Arial" w:eastAsia="Arial" w:hAnsi="Arial" w:cs="Arial"/>
          <w:sz w:val="24"/>
          <w:szCs w:val="24"/>
        </w:rPr>
        <w:t>Protect others … this could be their sense of self, their rights or position by correcting injustice.</w:t>
      </w:r>
    </w:p>
    <w:p w14:paraId="3DAE7840" w14:textId="77777777" w:rsidR="00877547" w:rsidRDefault="008042FA">
      <w:pPr>
        <w:numPr>
          <w:ilvl w:val="0"/>
          <w:numId w:val="3"/>
        </w:numPr>
        <w:spacing w:after="0" w:line="240" w:lineRule="auto"/>
        <w:rPr>
          <w:rFonts w:ascii="Arial" w:eastAsia="Arial" w:hAnsi="Arial" w:cs="Arial"/>
          <w:sz w:val="24"/>
          <w:szCs w:val="24"/>
        </w:rPr>
      </w:pPr>
      <w:r>
        <w:rPr>
          <w:rFonts w:ascii="Arial" w:eastAsia="Arial" w:hAnsi="Arial" w:cs="Arial"/>
          <w:sz w:val="24"/>
          <w:szCs w:val="24"/>
        </w:rPr>
        <w:t>Motivate us to change and</w:t>
      </w:r>
      <w:r w:rsidR="009A7775">
        <w:rPr>
          <w:rFonts w:ascii="Arial" w:eastAsia="Arial" w:hAnsi="Arial" w:cs="Arial"/>
          <w:sz w:val="24"/>
          <w:szCs w:val="24"/>
        </w:rPr>
        <w:t xml:space="preserve"> improve a situation … if we find that our needs or wants are not being met in some way.</w:t>
      </w:r>
    </w:p>
    <w:p w14:paraId="694816B9" w14:textId="77777777" w:rsidR="00877547" w:rsidRDefault="008042FA">
      <w:pPr>
        <w:numPr>
          <w:ilvl w:val="0"/>
          <w:numId w:val="3"/>
        </w:numPr>
        <w:spacing w:after="0" w:line="240" w:lineRule="auto"/>
        <w:rPr>
          <w:rFonts w:ascii="Arial" w:eastAsia="Arial" w:hAnsi="Arial" w:cs="Arial"/>
          <w:sz w:val="24"/>
          <w:szCs w:val="24"/>
        </w:rPr>
      </w:pPr>
      <w:r>
        <w:rPr>
          <w:rFonts w:ascii="Arial" w:eastAsia="Arial" w:hAnsi="Arial" w:cs="Arial"/>
          <w:sz w:val="24"/>
          <w:szCs w:val="24"/>
        </w:rPr>
        <w:t>Empower and</w:t>
      </w:r>
      <w:r w:rsidR="009A7775">
        <w:rPr>
          <w:rFonts w:ascii="Arial" w:eastAsia="Arial" w:hAnsi="Arial" w:cs="Arial"/>
          <w:sz w:val="24"/>
          <w:szCs w:val="24"/>
        </w:rPr>
        <w:t xml:space="preserve"> energise us and create healthy self-esteem … e.g. not turning our anger in on ourselves/blaming ourselves; this can help us let go of the hurt rather than carry it with us.</w:t>
      </w:r>
    </w:p>
    <w:p w14:paraId="0D9CB17E" w14:textId="77777777" w:rsidR="00877547" w:rsidRDefault="009A7775">
      <w:pPr>
        <w:spacing w:after="0" w:line="240" w:lineRule="auto"/>
        <w:rPr>
          <w:rFonts w:ascii="Arial" w:eastAsia="Arial" w:hAnsi="Arial" w:cs="Arial"/>
          <w:sz w:val="24"/>
          <w:szCs w:val="24"/>
        </w:rPr>
      </w:pPr>
      <w:r>
        <w:rPr>
          <w:rFonts w:ascii="Arial" w:eastAsia="Arial" w:hAnsi="Arial" w:cs="Arial"/>
          <w:sz w:val="24"/>
          <w:szCs w:val="24"/>
        </w:rPr>
        <w:t>When we use it in these ways Anger is</w:t>
      </w:r>
      <w:r>
        <w:rPr>
          <w:rFonts w:ascii="Arial" w:eastAsia="Arial" w:hAnsi="Arial" w:cs="Arial"/>
          <w:b/>
          <w:sz w:val="24"/>
          <w:szCs w:val="24"/>
        </w:rPr>
        <w:t xml:space="preserve"> PROTECTIVE </w:t>
      </w:r>
      <w:r>
        <w:rPr>
          <w:rFonts w:ascii="Arial" w:eastAsia="Arial" w:hAnsi="Arial" w:cs="Arial"/>
          <w:sz w:val="24"/>
          <w:szCs w:val="24"/>
        </w:rPr>
        <w:t>– and can help us to de-stress and become calm and assertive.  </w:t>
      </w:r>
    </w:p>
    <w:p w14:paraId="4F51F308" w14:textId="77777777" w:rsidR="00877547" w:rsidRDefault="00877547">
      <w:pPr>
        <w:spacing w:after="0" w:line="240" w:lineRule="auto"/>
        <w:rPr>
          <w:rFonts w:ascii="Arial" w:eastAsia="Arial" w:hAnsi="Arial" w:cs="Arial"/>
          <w:b/>
        </w:rPr>
      </w:pPr>
    </w:p>
    <w:p w14:paraId="15E565F5" w14:textId="3644C3AB" w:rsidR="00877547" w:rsidRDefault="009F2529">
      <w:pPr>
        <w:spacing w:after="0" w:line="240" w:lineRule="auto"/>
        <w:rPr>
          <w:rFonts w:ascii="Arial" w:eastAsia="Arial" w:hAnsi="Arial" w:cs="Arial"/>
          <w:sz w:val="24"/>
          <w:szCs w:val="24"/>
        </w:rPr>
      </w:pPr>
      <w:r>
        <w:rPr>
          <w:rFonts w:ascii="Arial" w:eastAsia="Arial" w:hAnsi="Arial" w:cs="Arial"/>
          <w:b/>
          <w:sz w:val="28"/>
          <w:szCs w:val="28"/>
        </w:rPr>
        <w:t>Anger is u</w:t>
      </w:r>
      <w:r w:rsidR="009A7775">
        <w:rPr>
          <w:rFonts w:ascii="Arial" w:eastAsia="Arial" w:hAnsi="Arial" w:cs="Arial"/>
          <w:b/>
          <w:sz w:val="28"/>
          <w:szCs w:val="28"/>
        </w:rPr>
        <w:t>nhelpful</w:t>
      </w:r>
      <w:r w:rsidR="009A7775">
        <w:rPr>
          <w:rFonts w:ascii="Arial" w:eastAsia="Arial" w:hAnsi="Arial" w:cs="Arial"/>
        </w:rPr>
        <w:t xml:space="preserve"> </w:t>
      </w:r>
      <w:r w:rsidR="009A7775">
        <w:rPr>
          <w:rFonts w:ascii="Arial" w:eastAsia="Arial" w:hAnsi="Arial" w:cs="Arial"/>
          <w:sz w:val="24"/>
          <w:szCs w:val="24"/>
        </w:rPr>
        <w:t xml:space="preserve">when we use it to: </w:t>
      </w:r>
    </w:p>
    <w:p w14:paraId="1C8518A3" w14:textId="77777777" w:rsidR="00877547" w:rsidRDefault="009A7775">
      <w:pPr>
        <w:numPr>
          <w:ilvl w:val="0"/>
          <w:numId w:val="4"/>
        </w:numPr>
        <w:spacing w:after="0" w:line="240" w:lineRule="auto"/>
        <w:rPr>
          <w:rFonts w:ascii="Arial" w:eastAsia="Arial" w:hAnsi="Arial" w:cs="Arial"/>
          <w:sz w:val="24"/>
          <w:szCs w:val="24"/>
        </w:rPr>
      </w:pPr>
      <w:r>
        <w:rPr>
          <w:rFonts w:ascii="Arial" w:eastAsia="Arial" w:hAnsi="Arial" w:cs="Arial"/>
          <w:sz w:val="24"/>
          <w:szCs w:val="24"/>
        </w:rPr>
        <w:t>Block our emotional, physical and mental pain when we feel attacked by another … we can end up accuse or put the blame back on the other person.</w:t>
      </w:r>
    </w:p>
    <w:p w14:paraId="390ED445" w14:textId="77777777" w:rsidR="00877547" w:rsidRDefault="009A7775">
      <w:pPr>
        <w:numPr>
          <w:ilvl w:val="0"/>
          <w:numId w:val="4"/>
        </w:numPr>
        <w:spacing w:after="0" w:line="240" w:lineRule="auto"/>
        <w:rPr>
          <w:rFonts w:ascii="Arial" w:eastAsia="Arial" w:hAnsi="Arial" w:cs="Arial"/>
          <w:sz w:val="24"/>
          <w:szCs w:val="24"/>
        </w:rPr>
      </w:pPr>
      <w:r>
        <w:rPr>
          <w:rFonts w:ascii="Arial" w:eastAsia="Arial" w:hAnsi="Arial" w:cs="Arial"/>
          <w:sz w:val="24"/>
          <w:szCs w:val="24"/>
        </w:rPr>
        <w:t>Become a victim and behave self-righteously … believing we are in the right and not recognising or remembering there are always to sides to a story/experience.</w:t>
      </w:r>
    </w:p>
    <w:p w14:paraId="08F2379B" w14:textId="77777777" w:rsidR="00877547" w:rsidRDefault="009A7775">
      <w:pPr>
        <w:numPr>
          <w:ilvl w:val="0"/>
          <w:numId w:val="4"/>
        </w:numPr>
        <w:spacing w:after="0" w:line="240" w:lineRule="auto"/>
        <w:rPr>
          <w:rFonts w:ascii="Arial" w:eastAsia="Arial" w:hAnsi="Arial" w:cs="Arial"/>
          <w:sz w:val="24"/>
          <w:szCs w:val="24"/>
        </w:rPr>
      </w:pPr>
      <w:r>
        <w:rPr>
          <w:rFonts w:ascii="Arial" w:eastAsia="Arial" w:hAnsi="Arial" w:cs="Arial"/>
          <w:sz w:val="24"/>
          <w:szCs w:val="24"/>
        </w:rPr>
        <w:t>Intimidate or punish someone who triggers our vulnerability … ways we can do this is attack someone who criticises us; or invalidate someone else’s point of view; or dismiss another’s feelings or thoughts.</w:t>
      </w:r>
    </w:p>
    <w:p w14:paraId="4F4BF54C" w14:textId="77777777" w:rsidR="00877547" w:rsidRDefault="00877547">
      <w:pPr>
        <w:spacing w:after="0" w:line="240" w:lineRule="auto"/>
        <w:rPr>
          <w:rFonts w:ascii="Arial" w:eastAsia="Arial" w:hAnsi="Arial" w:cs="Arial"/>
          <w:sz w:val="24"/>
          <w:szCs w:val="24"/>
        </w:rPr>
      </w:pPr>
    </w:p>
    <w:p w14:paraId="300E4318" w14:textId="77777777" w:rsidR="00877547" w:rsidRDefault="009A7775">
      <w:pPr>
        <w:spacing w:after="0" w:line="240" w:lineRule="auto"/>
        <w:rPr>
          <w:rFonts w:ascii="Arial" w:eastAsia="Arial" w:hAnsi="Arial" w:cs="Arial"/>
          <w:sz w:val="24"/>
          <w:szCs w:val="24"/>
        </w:rPr>
      </w:pPr>
      <w:r>
        <w:rPr>
          <w:rFonts w:ascii="Arial" w:eastAsia="Arial" w:hAnsi="Arial" w:cs="Arial"/>
          <w:sz w:val="24"/>
          <w:szCs w:val="24"/>
        </w:rPr>
        <w:t>When we use it in these ways Anger is</w:t>
      </w:r>
      <w:r>
        <w:rPr>
          <w:rFonts w:ascii="Arial" w:eastAsia="Arial" w:hAnsi="Arial" w:cs="Arial"/>
          <w:b/>
          <w:sz w:val="24"/>
          <w:szCs w:val="24"/>
        </w:rPr>
        <w:t xml:space="preserve"> </w:t>
      </w:r>
      <w:r w:rsidR="008042FA">
        <w:rPr>
          <w:rFonts w:ascii="Arial" w:eastAsia="Arial" w:hAnsi="Arial" w:cs="Arial"/>
          <w:b/>
          <w:sz w:val="24"/>
          <w:szCs w:val="24"/>
        </w:rPr>
        <w:t>DEFENSIVE -</w:t>
      </w:r>
      <w:r>
        <w:rPr>
          <w:rFonts w:ascii="Arial" w:eastAsia="Arial" w:hAnsi="Arial" w:cs="Arial"/>
          <w:b/>
          <w:sz w:val="24"/>
          <w:szCs w:val="24"/>
        </w:rPr>
        <w:t xml:space="preserve"> </w:t>
      </w:r>
      <w:r>
        <w:rPr>
          <w:rFonts w:ascii="Arial" w:eastAsia="Arial" w:hAnsi="Arial" w:cs="Arial"/>
          <w:sz w:val="24"/>
          <w:szCs w:val="24"/>
        </w:rPr>
        <w:t xml:space="preserve">we feel vulnerable so we try and hide our vulnerability with our anger.  When we use our anger to defend ourselves it often comes across as </w:t>
      </w:r>
      <w:r w:rsidRPr="008042FA">
        <w:rPr>
          <w:rFonts w:ascii="Arial" w:eastAsia="Arial" w:hAnsi="Arial" w:cs="Arial"/>
          <w:b/>
          <w:sz w:val="24"/>
          <w:szCs w:val="24"/>
        </w:rPr>
        <w:t>OFFENSIVE</w:t>
      </w:r>
      <w:r>
        <w:rPr>
          <w:rFonts w:ascii="Arial" w:eastAsia="Arial" w:hAnsi="Arial" w:cs="Arial"/>
          <w:sz w:val="24"/>
          <w:szCs w:val="24"/>
        </w:rPr>
        <w:t xml:space="preserve"> to others which does not help the situation.  We typically react without thinking and at worst can become aggressive.</w:t>
      </w:r>
    </w:p>
    <w:p w14:paraId="2E30CB6F" w14:textId="77777777" w:rsidR="00877547" w:rsidRDefault="00877547">
      <w:pPr>
        <w:spacing w:after="0" w:line="240" w:lineRule="auto"/>
        <w:rPr>
          <w:rFonts w:ascii="Arial" w:eastAsia="Arial" w:hAnsi="Arial" w:cs="Arial"/>
          <w:sz w:val="24"/>
          <w:szCs w:val="24"/>
        </w:rPr>
      </w:pPr>
    </w:p>
    <w:p w14:paraId="20F92164" w14:textId="77777777" w:rsidR="00877547" w:rsidRDefault="00877547">
      <w:pPr>
        <w:spacing w:after="0" w:line="240" w:lineRule="auto"/>
        <w:rPr>
          <w:rFonts w:ascii="Arial" w:eastAsia="Arial" w:hAnsi="Arial" w:cs="Arial"/>
          <w:b/>
          <w:sz w:val="28"/>
          <w:szCs w:val="28"/>
        </w:rPr>
      </w:pPr>
    </w:p>
    <w:p w14:paraId="1082B86C" w14:textId="77777777" w:rsidR="00877547" w:rsidRDefault="00877547">
      <w:pPr>
        <w:spacing w:after="0" w:line="240" w:lineRule="auto"/>
        <w:rPr>
          <w:rFonts w:ascii="Arial" w:eastAsia="Arial" w:hAnsi="Arial" w:cs="Arial"/>
          <w:b/>
          <w:sz w:val="28"/>
          <w:szCs w:val="28"/>
        </w:rPr>
      </w:pPr>
    </w:p>
    <w:p w14:paraId="01E9B877" w14:textId="77777777" w:rsidR="00877547" w:rsidRDefault="009A7775">
      <w:pPr>
        <w:spacing w:after="0" w:line="240" w:lineRule="auto"/>
        <w:rPr>
          <w:rFonts w:ascii="Arial" w:eastAsia="Arial" w:hAnsi="Arial" w:cs="Arial"/>
          <w:b/>
          <w:sz w:val="28"/>
          <w:szCs w:val="28"/>
        </w:rPr>
      </w:pPr>
      <w:r>
        <w:rPr>
          <w:rFonts w:ascii="Arial" w:eastAsia="Arial" w:hAnsi="Arial" w:cs="Arial"/>
          <w:b/>
          <w:sz w:val="28"/>
          <w:szCs w:val="28"/>
        </w:rPr>
        <w:lastRenderedPageBreak/>
        <w:t>Anger - A Summary</w:t>
      </w:r>
    </w:p>
    <w:p w14:paraId="7E566DAA" w14:textId="77777777" w:rsidR="00877547" w:rsidRDefault="008042FA">
      <w:pPr>
        <w:numPr>
          <w:ilvl w:val="0"/>
          <w:numId w:val="2"/>
        </w:numPr>
        <w:spacing w:after="0" w:line="240" w:lineRule="auto"/>
        <w:rPr>
          <w:rFonts w:ascii="Arial" w:eastAsia="Arial" w:hAnsi="Arial" w:cs="Arial"/>
          <w:sz w:val="24"/>
          <w:szCs w:val="24"/>
        </w:rPr>
      </w:pPr>
      <w:r>
        <w:rPr>
          <w:rFonts w:ascii="Arial" w:eastAsia="Arial" w:hAnsi="Arial" w:cs="Arial"/>
          <w:sz w:val="24"/>
          <w:szCs w:val="24"/>
        </w:rPr>
        <w:t>It is a normal and</w:t>
      </w:r>
      <w:r w:rsidR="009A7775">
        <w:rPr>
          <w:rFonts w:ascii="Arial" w:eastAsia="Arial" w:hAnsi="Arial" w:cs="Arial"/>
          <w:sz w:val="24"/>
          <w:szCs w:val="24"/>
        </w:rPr>
        <w:t xml:space="preserve"> vital emotion - it doesn’t need to be cured - </w:t>
      </w:r>
      <w:r w:rsidR="009A7775" w:rsidRPr="009F2529">
        <w:rPr>
          <w:rFonts w:ascii="Arial" w:eastAsia="Arial" w:hAnsi="Arial" w:cs="Arial"/>
          <w:sz w:val="24"/>
          <w:szCs w:val="24"/>
        </w:rPr>
        <w:t>AND</w:t>
      </w:r>
      <w:r w:rsidR="009A7775">
        <w:rPr>
          <w:rFonts w:ascii="Arial" w:eastAsia="Arial" w:hAnsi="Arial" w:cs="Arial"/>
          <w:b/>
          <w:sz w:val="24"/>
          <w:szCs w:val="24"/>
        </w:rPr>
        <w:t xml:space="preserve"> </w:t>
      </w:r>
      <w:r w:rsidR="009A7775">
        <w:rPr>
          <w:rFonts w:ascii="Arial" w:eastAsia="Arial" w:hAnsi="Arial" w:cs="Arial"/>
          <w:sz w:val="24"/>
          <w:szCs w:val="24"/>
        </w:rPr>
        <w:t>what we do with it matters.</w:t>
      </w:r>
    </w:p>
    <w:p w14:paraId="54BA1B0E" w14:textId="77777777" w:rsidR="00877547" w:rsidRDefault="009A7775">
      <w:pPr>
        <w:numPr>
          <w:ilvl w:val="0"/>
          <w:numId w:val="2"/>
        </w:numPr>
        <w:spacing w:after="0" w:line="240" w:lineRule="auto"/>
        <w:rPr>
          <w:rFonts w:ascii="Arial" w:eastAsia="Arial" w:hAnsi="Arial" w:cs="Arial"/>
          <w:sz w:val="24"/>
          <w:szCs w:val="24"/>
        </w:rPr>
      </w:pPr>
      <w:r>
        <w:rPr>
          <w:rFonts w:ascii="Arial" w:eastAsia="Arial" w:hAnsi="Arial" w:cs="Arial"/>
          <w:sz w:val="24"/>
          <w:szCs w:val="24"/>
        </w:rPr>
        <w:t>It is a coping mechanism against threats to things we value.</w:t>
      </w:r>
    </w:p>
    <w:p w14:paraId="02ACC214" w14:textId="77777777" w:rsidR="00877547" w:rsidRDefault="009A7775">
      <w:pPr>
        <w:numPr>
          <w:ilvl w:val="0"/>
          <w:numId w:val="2"/>
        </w:numPr>
        <w:spacing w:after="0" w:line="240" w:lineRule="auto"/>
        <w:rPr>
          <w:rFonts w:ascii="Arial" w:eastAsia="Arial" w:hAnsi="Arial" w:cs="Arial"/>
          <w:sz w:val="24"/>
          <w:szCs w:val="24"/>
        </w:rPr>
      </w:pPr>
      <w:r>
        <w:rPr>
          <w:rFonts w:ascii="Arial" w:eastAsia="Arial" w:hAnsi="Arial" w:cs="Arial"/>
          <w:sz w:val="24"/>
          <w:szCs w:val="24"/>
        </w:rPr>
        <w:t xml:space="preserve">It is often an </w:t>
      </w:r>
      <w:r w:rsidR="008042FA" w:rsidRPr="009F2529">
        <w:rPr>
          <w:rFonts w:ascii="Arial" w:eastAsia="Arial" w:hAnsi="Arial" w:cs="Arial"/>
          <w:sz w:val="24"/>
          <w:szCs w:val="24"/>
        </w:rPr>
        <w:t>‘</w:t>
      </w:r>
      <w:r w:rsidRPr="009F2529">
        <w:rPr>
          <w:rFonts w:ascii="Arial" w:eastAsia="Arial" w:hAnsi="Arial" w:cs="Arial"/>
          <w:sz w:val="24"/>
          <w:szCs w:val="24"/>
        </w:rPr>
        <w:t>END</w:t>
      </w:r>
      <w:r w:rsidR="008042FA" w:rsidRPr="009F2529">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 xml:space="preserve">emotion that protects us from feeling other emotions of vulnerability </w:t>
      </w:r>
    </w:p>
    <w:p w14:paraId="389E3283" w14:textId="77777777" w:rsidR="00877547" w:rsidRDefault="009A7775">
      <w:pPr>
        <w:numPr>
          <w:ilvl w:val="0"/>
          <w:numId w:val="2"/>
        </w:numPr>
        <w:spacing w:after="0" w:line="240" w:lineRule="auto"/>
        <w:rPr>
          <w:rFonts w:ascii="Arial" w:eastAsia="Arial" w:hAnsi="Arial" w:cs="Arial"/>
          <w:sz w:val="24"/>
          <w:szCs w:val="24"/>
        </w:rPr>
      </w:pPr>
      <w:r>
        <w:rPr>
          <w:rFonts w:ascii="Arial" w:eastAsia="Arial" w:hAnsi="Arial" w:cs="Arial"/>
          <w:sz w:val="24"/>
          <w:szCs w:val="24"/>
        </w:rPr>
        <w:t xml:space="preserve">We use it either </w:t>
      </w:r>
      <w:r w:rsidRPr="009F2529">
        <w:rPr>
          <w:rFonts w:ascii="Arial" w:eastAsia="Arial" w:hAnsi="Arial" w:cs="Arial"/>
          <w:sz w:val="24"/>
          <w:szCs w:val="24"/>
        </w:rPr>
        <w:t>PROTECTIVELY</w:t>
      </w:r>
      <w:r>
        <w:rPr>
          <w:rFonts w:ascii="Arial" w:eastAsia="Arial" w:hAnsi="Arial" w:cs="Arial"/>
          <w:b/>
          <w:sz w:val="24"/>
          <w:szCs w:val="24"/>
        </w:rPr>
        <w:t xml:space="preserve"> </w:t>
      </w:r>
      <w:r>
        <w:rPr>
          <w:rFonts w:ascii="Arial" w:eastAsia="Arial" w:hAnsi="Arial" w:cs="Arial"/>
          <w:sz w:val="24"/>
          <w:szCs w:val="24"/>
        </w:rPr>
        <w:t xml:space="preserve">or </w:t>
      </w:r>
      <w:r w:rsidRPr="009F2529">
        <w:rPr>
          <w:rFonts w:ascii="Arial" w:eastAsia="Arial" w:hAnsi="Arial" w:cs="Arial"/>
          <w:sz w:val="24"/>
          <w:szCs w:val="24"/>
        </w:rPr>
        <w:t>DEFENSIVELY</w:t>
      </w:r>
      <w:r>
        <w:rPr>
          <w:rFonts w:ascii="Arial" w:eastAsia="Arial" w:hAnsi="Arial" w:cs="Arial"/>
          <w:b/>
          <w:sz w:val="24"/>
          <w:szCs w:val="24"/>
        </w:rPr>
        <w:t>.</w:t>
      </w:r>
    </w:p>
    <w:p w14:paraId="28049CBE" w14:textId="77777777" w:rsidR="00877547" w:rsidRDefault="009A7775">
      <w:pPr>
        <w:spacing w:after="0" w:line="240" w:lineRule="auto"/>
        <w:rPr>
          <w:rFonts w:ascii="Arial" w:eastAsia="Arial" w:hAnsi="Arial" w:cs="Arial"/>
          <w:sz w:val="24"/>
          <w:szCs w:val="24"/>
        </w:rPr>
      </w:pPr>
      <w:r w:rsidRPr="009F2529">
        <w:rPr>
          <w:rFonts w:ascii="Arial" w:eastAsia="Arial" w:hAnsi="Arial" w:cs="Arial"/>
          <w:sz w:val="24"/>
          <w:szCs w:val="24"/>
        </w:rPr>
        <w:t>SELF AWARENESS</w:t>
      </w:r>
      <w:r>
        <w:rPr>
          <w:rFonts w:ascii="Arial" w:eastAsia="Arial" w:hAnsi="Arial" w:cs="Arial"/>
          <w:b/>
          <w:sz w:val="24"/>
          <w:szCs w:val="24"/>
        </w:rPr>
        <w:t xml:space="preserve"> </w:t>
      </w:r>
      <w:r>
        <w:rPr>
          <w:rFonts w:ascii="Arial" w:eastAsia="Arial" w:hAnsi="Arial" w:cs="Arial"/>
          <w:sz w:val="24"/>
          <w:szCs w:val="24"/>
        </w:rPr>
        <w:t>helps us recognise the difference.</w:t>
      </w:r>
    </w:p>
    <w:p w14:paraId="53FDE4A3" w14:textId="77777777" w:rsidR="00877547" w:rsidRDefault="00877547">
      <w:pPr>
        <w:spacing w:after="0" w:line="240" w:lineRule="auto"/>
        <w:rPr>
          <w:rFonts w:ascii="Arial" w:eastAsia="Arial" w:hAnsi="Arial" w:cs="Arial"/>
          <w:sz w:val="24"/>
          <w:szCs w:val="24"/>
        </w:rPr>
      </w:pPr>
      <w:bookmarkStart w:id="0" w:name="_GoBack"/>
      <w:bookmarkEnd w:id="0"/>
    </w:p>
    <w:p w14:paraId="4E392338" w14:textId="77777777" w:rsidR="00877547" w:rsidRDefault="009A7775">
      <w:pPr>
        <w:spacing w:after="0" w:line="240" w:lineRule="auto"/>
        <w:rPr>
          <w:rFonts w:ascii="Arial" w:eastAsia="Arial" w:hAnsi="Arial" w:cs="Arial"/>
          <w:sz w:val="24"/>
          <w:szCs w:val="24"/>
        </w:rPr>
      </w:pPr>
      <w:r>
        <w:rPr>
          <w:rFonts w:ascii="Arial" w:eastAsia="Arial" w:hAnsi="Arial" w:cs="Arial"/>
          <w:b/>
          <w:sz w:val="28"/>
          <w:szCs w:val="28"/>
        </w:rPr>
        <w:t>What Can Trigger Our Anger -</w:t>
      </w:r>
      <w:r>
        <w:rPr>
          <w:rFonts w:ascii="Arial" w:eastAsia="Arial" w:hAnsi="Arial" w:cs="Arial"/>
          <w:sz w:val="28"/>
          <w:szCs w:val="28"/>
        </w:rPr>
        <w:t xml:space="preserve"> </w:t>
      </w:r>
      <w:r>
        <w:rPr>
          <w:rFonts w:ascii="Arial" w:eastAsia="Arial" w:hAnsi="Arial" w:cs="Arial"/>
          <w:sz w:val="24"/>
          <w:szCs w:val="24"/>
        </w:rPr>
        <w:t>remember it is an emotion designed to alert us to something that needs our attention or needs to change – to deal with any challenge or threat to something we value so any number of things can trigger us.  What might trigger one person won’t trigger another and vice versa – reinforces the need for each of us to learn about our anger and the vulnerability our anger might be masking in different situations with different people.</w:t>
      </w:r>
    </w:p>
    <w:p w14:paraId="01090BAA" w14:textId="77777777" w:rsidR="00877547" w:rsidRDefault="00877547">
      <w:pPr>
        <w:spacing w:after="0" w:line="240" w:lineRule="auto"/>
        <w:rPr>
          <w:rFonts w:ascii="Arial" w:eastAsia="Arial" w:hAnsi="Arial" w:cs="Arial"/>
          <w:sz w:val="24"/>
          <w:szCs w:val="24"/>
        </w:rPr>
      </w:pPr>
    </w:p>
    <w:p w14:paraId="531136F3" w14:textId="77777777" w:rsidR="00877547" w:rsidRDefault="00877547">
      <w:pPr>
        <w:spacing w:after="0" w:line="240" w:lineRule="auto"/>
        <w:rPr>
          <w:rFonts w:ascii="Arial" w:eastAsia="Arial" w:hAnsi="Arial" w:cs="Arial"/>
          <w:sz w:val="24"/>
          <w:szCs w:val="24"/>
        </w:rPr>
      </w:pPr>
    </w:p>
    <w:p w14:paraId="5675D8FA" w14:textId="77777777" w:rsidR="00877547" w:rsidRDefault="009A7775">
      <w:pPr>
        <w:spacing w:after="0" w:line="240" w:lineRule="auto"/>
        <w:jc w:val="center"/>
      </w:pPr>
      <w:r>
        <w:rPr>
          <w:noProof/>
        </w:rPr>
        <w:drawing>
          <wp:inline distT="0" distB="0" distL="0" distR="0" wp14:anchorId="41C79FF2" wp14:editId="224FE374">
            <wp:extent cx="3441753" cy="2581312"/>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441753" cy="2581312"/>
                    </a:xfrm>
                    <a:prstGeom prst="rect">
                      <a:avLst/>
                    </a:prstGeom>
                    <a:ln/>
                  </pic:spPr>
                </pic:pic>
              </a:graphicData>
            </a:graphic>
          </wp:inline>
        </w:drawing>
      </w:r>
      <w:r>
        <w:t xml:space="preserve">        </w:t>
      </w:r>
    </w:p>
    <w:p w14:paraId="0211C5D1" w14:textId="77777777" w:rsidR="00877547" w:rsidRDefault="00877547">
      <w:pPr>
        <w:spacing w:after="0" w:line="240" w:lineRule="auto"/>
        <w:jc w:val="center"/>
      </w:pPr>
    </w:p>
    <w:p w14:paraId="7EDE91FA" w14:textId="77777777" w:rsidR="00877547" w:rsidRDefault="00877547">
      <w:pPr>
        <w:spacing w:after="0" w:line="240" w:lineRule="auto"/>
        <w:jc w:val="center"/>
      </w:pPr>
    </w:p>
    <w:p w14:paraId="3B9326B9" w14:textId="77777777" w:rsidR="00877547" w:rsidRDefault="00877547">
      <w:pPr>
        <w:spacing w:after="0" w:line="240" w:lineRule="auto"/>
        <w:jc w:val="center"/>
      </w:pPr>
    </w:p>
    <w:p w14:paraId="17415E34" w14:textId="77777777" w:rsidR="00877547" w:rsidRDefault="009A7775">
      <w:pPr>
        <w:spacing w:after="0" w:line="240" w:lineRule="auto"/>
        <w:jc w:val="center"/>
      </w:pPr>
      <w:bookmarkStart w:id="1" w:name="_heading=h.gjdgxs" w:colFirst="0" w:colLast="0"/>
      <w:bookmarkEnd w:id="1"/>
      <w:r>
        <w:rPr>
          <w:noProof/>
        </w:rPr>
        <w:drawing>
          <wp:inline distT="0" distB="0" distL="0" distR="0" wp14:anchorId="6DD59920" wp14:editId="36606579">
            <wp:extent cx="3740150" cy="2794000"/>
            <wp:effectExtent l="0" t="0" r="0" b="0"/>
            <wp:docPr id="11" name="image1.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10;&#10;Description automatically generated"/>
                    <pic:cNvPicPr preferRelativeResize="0"/>
                  </pic:nvPicPr>
                  <pic:blipFill>
                    <a:blip r:embed="rId9"/>
                    <a:srcRect l="19752" t="20155" r="20890" b="8899"/>
                    <a:stretch>
                      <a:fillRect/>
                    </a:stretch>
                  </pic:blipFill>
                  <pic:spPr>
                    <a:xfrm>
                      <a:off x="0" y="0"/>
                      <a:ext cx="3740150" cy="2794000"/>
                    </a:xfrm>
                    <a:prstGeom prst="rect">
                      <a:avLst/>
                    </a:prstGeom>
                    <a:ln/>
                  </pic:spPr>
                </pic:pic>
              </a:graphicData>
            </a:graphic>
          </wp:inline>
        </w:drawing>
      </w:r>
    </w:p>
    <w:sectPr w:rsidR="00877547">
      <w:headerReference w:type="default" r:id="rId10"/>
      <w:footerReference w:type="default" r:id="rId11"/>
      <w:pgSz w:w="11906" w:h="16838"/>
      <w:pgMar w:top="1134" w:right="849" w:bottom="1134" w:left="1134" w:header="708" w:footer="113"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E8B67" w14:textId="77777777" w:rsidR="009E0DDD" w:rsidRDefault="009E0DDD">
      <w:pPr>
        <w:spacing w:after="0" w:line="240" w:lineRule="auto"/>
      </w:pPr>
      <w:r>
        <w:separator/>
      </w:r>
    </w:p>
  </w:endnote>
  <w:endnote w:type="continuationSeparator" w:id="0">
    <w:p w14:paraId="6AF97A9D" w14:textId="77777777" w:rsidR="009E0DDD" w:rsidRDefault="009E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7E07D" w14:textId="77777777" w:rsidR="00877547" w:rsidRDefault="009A7775">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noProof/>
        <w:color w:val="000000"/>
        <w:sz w:val="24"/>
        <w:szCs w:val="24"/>
      </w:rPr>
      <w:drawing>
        <wp:inline distT="0" distB="0" distL="0" distR="0" wp14:anchorId="5819075C" wp14:editId="533C3DFF">
          <wp:extent cx="306908" cy="306908"/>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06908" cy="306908"/>
                  </a:xfrm>
                  <a:prstGeom prst="rect">
                    <a:avLst/>
                  </a:prstGeom>
                  <a:ln/>
                </pic:spPr>
              </pic:pic>
            </a:graphicData>
          </a:graphic>
        </wp:inline>
      </w:drawing>
    </w:r>
    <w:r>
      <w:rPr>
        <w:color w:val="000000"/>
        <w:vertAlign w:val="superscript"/>
      </w:rPr>
      <w:t xml:space="preserve"> </w:t>
    </w:r>
    <w:r>
      <w:rPr>
        <w:rFonts w:ascii="Arial" w:eastAsia="Arial" w:hAnsi="Arial" w:cs="Arial"/>
        <w:color w:val="000000"/>
        <w:vertAlign w:val="superscript"/>
      </w:rPr>
      <w:t>DECSY 2021</w:t>
    </w:r>
    <w:r>
      <w:rPr>
        <w:color w:val="000000"/>
        <w:vertAlign w:val="superscript"/>
      </w:rPr>
      <w:tab/>
      <w:t xml:space="preserve">                                                                                                                    </w:t>
    </w:r>
    <w:r>
      <w:rPr>
        <w:rFonts w:ascii="Arial" w:eastAsia="Arial" w:hAnsi="Arial" w:cs="Arial"/>
        <w:color w:val="000000"/>
        <w:sz w:val="24"/>
        <w:szCs w:val="24"/>
        <w:vertAlign w:val="superscript"/>
      </w:rPr>
      <w:t xml:space="preserve">  © Created by Lucy Holbrook &amp;</w:t>
    </w:r>
    <w:r>
      <w:rPr>
        <w:color w:val="000000"/>
      </w:rPr>
      <w:t xml:space="preserve"> </w:t>
    </w:r>
    <w:r>
      <w:rPr>
        <w:noProof/>
        <w:color w:val="000000"/>
      </w:rPr>
      <w:drawing>
        <wp:inline distT="0" distB="0" distL="0" distR="0" wp14:anchorId="492336DA" wp14:editId="66FC3384">
          <wp:extent cx="1015365" cy="285115"/>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015365" cy="285115"/>
                  </a:xfrm>
                  <a:prstGeom prst="rect">
                    <a:avLst/>
                  </a:prstGeom>
                  <a:ln/>
                </pic:spPr>
              </pic:pic>
            </a:graphicData>
          </a:graphic>
        </wp:inline>
      </w:drawing>
    </w:r>
    <w:r>
      <w:rPr>
        <w:color w:val="000000"/>
      </w:rPr>
      <w:t xml:space="preserve"> </w:t>
    </w:r>
    <w:r>
      <w:rPr>
        <w:rFonts w:ascii="Arial" w:eastAsia="Arial" w:hAnsi="Arial" w:cs="Arial"/>
        <w:color w:val="000000"/>
        <w:sz w:val="24"/>
        <w:szCs w:val="24"/>
        <w:vertAlign w:val="superscript"/>
      </w:rPr>
      <w:t>July 2020</w:t>
    </w:r>
  </w:p>
  <w:p w14:paraId="4E4BD255" w14:textId="77777777" w:rsidR="00877547" w:rsidRDefault="0087754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1CE74" w14:textId="77777777" w:rsidR="009E0DDD" w:rsidRDefault="009E0DDD">
      <w:pPr>
        <w:spacing w:after="0" w:line="240" w:lineRule="auto"/>
      </w:pPr>
      <w:r>
        <w:separator/>
      </w:r>
    </w:p>
  </w:footnote>
  <w:footnote w:type="continuationSeparator" w:id="0">
    <w:p w14:paraId="38678604" w14:textId="77777777" w:rsidR="009E0DDD" w:rsidRDefault="009E0D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4D91B" w14:textId="77777777" w:rsidR="00877547" w:rsidRDefault="009A7775">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color w:val="000000"/>
      </w:rPr>
      <w:t>NVAFC Power Vulnerability, Anger and Violence RS93: Anger Supporting Information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12B2"/>
    <w:multiLevelType w:val="multilevel"/>
    <w:tmpl w:val="E314F9E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33FA2EC0"/>
    <w:multiLevelType w:val="multilevel"/>
    <w:tmpl w:val="74067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70D7C92"/>
    <w:multiLevelType w:val="multilevel"/>
    <w:tmpl w:val="7CB6BA1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78775277"/>
    <w:multiLevelType w:val="multilevel"/>
    <w:tmpl w:val="DA78E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47"/>
    <w:rsid w:val="008042FA"/>
    <w:rsid w:val="00877547"/>
    <w:rsid w:val="009A7775"/>
    <w:rsid w:val="009E0DDD"/>
    <w:rsid w:val="009F2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E3B3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88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62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743"/>
  </w:style>
  <w:style w:type="paragraph" w:styleId="Footer">
    <w:name w:val="footer"/>
    <w:basedOn w:val="Normal"/>
    <w:link w:val="FooterChar"/>
    <w:uiPriority w:val="99"/>
    <w:unhideWhenUsed/>
    <w:rsid w:val="00962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743"/>
  </w:style>
  <w:style w:type="paragraph" w:styleId="BalloonText">
    <w:name w:val="Balloon Text"/>
    <w:basedOn w:val="Normal"/>
    <w:link w:val="BalloonTextChar"/>
    <w:uiPriority w:val="99"/>
    <w:semiHidden/>
    <w:unhideWhenUsed/>
    <w:rsid w:val="00C469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903"/>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V7TbriSFEicPKqa+5YwuvkYemg==">CgMxLjAyCGguZ2pkZ3hzOAByITFnUlZnRk5ZYjdMZ1hlV09wLXlTeHpXa2VrYko1S2cwOA==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564</Words>
  <Characters>3216</Characters>
  <Application>Microsoft Macintosh Word</Application>
  <DocSecurity>0</DocSecurity>
  <Lines>26</Lines>
  <Paragraphs>7</Paragraphs>
  <ScaleCrop>false</ScaleCrop>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holbrook</dc:creator>
  <cp:lastModifiedBy>Microsoft Office User</cp:lastModifiedBy>
  <cp:revision>3</cp:revision>
  <dcterms:created xsi:type="dcterms:W3CDTF">2021-09-14T15:09:00Z</dcterms:created>
  <dcterms:modified xsi:type="dcterms:W3CDTF">2023-10-06T16:47:00Z</dcterms:modified>
</cp:coreProperties>
</file>