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63C2" w14:textId="77777777" w:rsidR="00941D5D" w:rsidRPr="00AB2FCD" w:rsidRDefault="00AB2FCD">
      <w:pPr>
        <w:rPr>
          <w:rFonts w:ascii="Comic Sans MS" w:eastAsia="Arial" w:hAnsi="Comic Sans MS" w:cs="Arial"/>
          <w:b/>
        </w:rPr>
      </w:pPr>
      <w:bookmarkStart w:id="0" w:name="_heading=h.gjdgxs" w:colFirst="0" w:colLast="0"/>
      <w:bookmarkStart w:id="1" w:name="_GoBack"/>
      <w:bookmarkEnd w:id="0"/>
      <w:bookmarkEnd w:id="1"/>
      <w:r w:rsidRPr="00AB2FCD">
        <w:rPr>
          <w:rFonts w:ascii="Comic Sans MS" w:eastAsia="Arial" w:hAnsi="Comic Sans MS" w:cs="Arial"/>
          <w:b/>
        </w:rPr>
        <w:t>Prompt Questions</w:t>
      </w:r>
      <w:r>
        <w:rPr>
          <w:rFonts w:ascii="Comic Sans MS" w:eastAsia="Arial" w:hAnsi="Comic Sans MS" w:cs="Arial"/>
          <w:b/>
        </w:rPr>
        <w:t xml:space="preserve"> for Walk in School and Grounds/</w:t>
      </w:r>
      <w:r w:rsidRPr="00AB2FCD">
        <w:rPr>
          <w:rFonts w:ascii="Comic Sans MS" w:eastAsia="Arial" w:hAnsi="Comic Sans MS" w:cs="Arial"/>
          <w:b/>
        </w:rPr>
        <w:t>Local Area</w:t>
      </w:r>
    </w:p>
    <w:p w14:paraId="4333B17D" w14:textId="77777777" w:rsidR="00941D5D" w:rsidRPr="00AB2FCD" w:rsidRDefault="00941D5D">
      <w:pPr>
        <w:rPr>
          <w:rFonts w:ascii="Comic Sans MS" w:eastAsia="Arial" w:hAnsi="Comic Sans MS" w:cs="Arial"/>
          <w:b/>
        </w:rPr>
      </w:pPr>
    </w:p>
    <w:p w14:paraId="312CE21A" w14:textId="77777777" w:rsidR="00941D5D" w:rsidRPr="00AB2FCD" w:rsidRDefault="00AB2FCD">
      <w:pPr>
        <w:rPr>
          <w:rFonts w:ascii="Comic Sans MS" w:eastAsia="Arial" w:hAnsi="Comic Sans MS" w:cs="Arial"/>
          <w:b/>
        </w:rPr>
      </w:pPr>
      <w:r w:rsidRPr="00AB2FCD">
        <w:rPr>
          <w:rFonts w:ascii="Comic Sans MS" w:eastAsia="Arial" w:hAnsi="Comic Sans MS" w:cs="Arial"/>
          <w:b/>
        </w:rPr>
        <w:t xml:space="preserve">School </w:t>
      </w:r>
    </w:p>
    <w:p w14:paraId="21EADA30" w14:textId="77777777" w:rsidR="00941D5D" w:rsidRPr="00AB2FCD" w:rsidRDefault="00AB2FCD">
      <w:pPr>
        <w:rPr>
          <w:rFonts w:ascii="Comic Sans MS" w:eastAsia="Arial" w:hAnsi="Comic Sans MS" w:cs="Arial"/>
        </w:rPr>
      </w:pPr>
      <w:r w:rsidRPr="00AB2FCD">
        <w:rPr>
          <w:rFonts w:ascii="Comic Sans MS" w:eastAsia="Arial" w:hAnsi="Comic Sans MS" w:cs="Arial"/>
        </w:rPr>
        <w:t xml:space="preserve">Outside: </w:t>
      </w:r>
    </w:p>
    <w:p w14:paraId="49C115A4"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Pr>
          <w:rFonts w:ascii="Comic Sans MS" w:eastAsia="Arial" w:hAnsi="Comic Sans MS" w:cs="Arial"/>
          <w:color w:val="000000"/>
        </w:rPr>
        <w:t>What do you like/</w:t>
      </w:r>
      <w:r w:rsidRPr="00AB2FCD">
        <w:rPr>
          <w:rFonts w:ascii="Comic Sans MS" w:eastAsia="Arial" w:hAnsi="Comic Sans MS" w:cs="Arial"/>
          <w:color w:val="000000"/>
        </w:rPr>
        <w:t>not like?</w:t>
      </w:r>
    </w:p>
    <w:p w14:paraId="0F6802E2"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What are the facilities in the recreation areas?</w:t>
      </w:r>
    </w:p>
    <w:p w14:paraId="24434476"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 xml:space="preserve">What are </w:t>
      </w:r>
      <w:r w:rsidRPr="00AB2FCD">
        <w:rPr>
          <w:rFonts w:ascii="Comic Sans MS" w:eastAsia="Arial" w:hAnsi="Comic Sans MS" w:cs="Arial"/>
        </w:rPr>
        <w:t>the</w:t>
      </w:r>
      <w:r w:rsidRPr="00AB2FCD">
        <w:rPr>
          <w:rFonts w:ascii="Comic Sans MS" w:eastAsia="Arial" w:hAnsi="Comic Sans MS" w:cs="Arial"/>
          <w:color w:val="000000"/>
        </w:rPr>
        <w:t xml:space="preserve"> opportunities for different types of play? (Primary)</w:t>
      </w:r>
    </w:p>
    <w:p w14:paraId="43A62AB9"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all genders using the different areas equally?</w:t>
      </w:r>
    </w:p>
    <w:p w14:paraId="58C1DC76"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places to sit and be quiet or talk?</w:t>
      </w:r>
    </w:p>
    <w:p w14:paraId="2033923B"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wildlife areas? What are they like?</w:t>
      </w:r>
    </w:p>
    <w:p w14:paraId="757DA278"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Can you see any birds or other animals?</w:t>
      </w:r>
    </w:p>
    <w:p w14:paraId="6FCEC8E8"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growing areas? What are they like?</w:t>
      </w:r>
    </w:p>
    <w:p w14:paraId="6AFE5B19"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Pr>
          <w:rFonts w:ascii="Comic Sans MS" w:eastAsia="Arial" w:hAnsi="Comic Sans MS" w:cs="Arial"/>
          <w:color w:val="000000"/>
        </w:rPr>
        <w:t>Are there trees? What size</w:t>
      </w:r>
      <w:r w:rsidRPr="00AB2FCD">
        <w:rPr>
          <w:rFonts w:ascii="Comic Sans MS" w:eastAsia="Arial" w:hAnsi="Comic Sans MS" w:cs="Arial"/>
          <w:color w:val="000000"/>
        </w:rPr>
        <w:t>/age are they?</w:t>
      </w:r>
    </w:p>
    <w:p w14:paraId="3AF9C0CC"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Is there litter on the ground?</w:t>
      </w:r>
    </w:p>
    <w:p w14:paraId="1A662F8C"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recycling bins? Compost bins?</w:t>
      </w:r>
    </w:p>
    <w:p w14:paraId="5D3AD4BD"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Pr>
          <w:rFonts w:ascii="Comic Sans MS" w:eastAsia="Arial" w:hAnsi="Comic Sans MS" w:cs="Arial"/>
          <w:color w:val="000000"/>
        </w:rPr>
        <w:t>What can you hear/</w:t>
      </w:r>
      <w:r w:rsidRPr="00AB2FCD">
        <w:rPr>
          <w:rFonts w:ascii="Comic Sans MS" w:eastAsia="Arial" w:hAnsi="Comic Sans MS" w:cs="Arial"/>
          <w:color w:val="000000"/>
        </w:rPr>
        <w:t>smell?</w:t>
      </w:r>
    </w:p>
    <w:p w14:paraId="3500506B"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How do you feel outside?</w:t>
      </w:r>
    </w:p>
    <w:p w14:paraId="6819F914" w14:textId="77777777" w:rsidR="00941D5D" w:rsidRPr="00AB2FCD" w:rsidRDefault="00AB2FCD">
      <w:pPr>
        <w:numPr>
          <w:ilvl w:val="0"/>
          <w:numId w:val="2"/>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What would you change?</w:t>
      </w:r>
    </w:p>
    <w:p w14:paraId="477556CC" w14:textId="77777777" w:rsidR="00941D5D" w:rsidRPr="00AB2FCD" w:rsidRDefault="00941D5D">
      <w:pPr>
        <w:rPr>
          <w:rFonts w:ascii="Comic Sans MS" w:eastAsia="Arial" w:hAnsi="Comic Sans MS" w:cs="Arial"/>
        </w:rPr>
      </w:pPr>
    </w:p>
    <w:p w14:paraId="7B8FA47A" w14:textId="77777777" w:rsidR="00941D5D" w:rsidRPr="00AB2FCD" w:rsidRDefault="00AB2FCD">
      <w:pPr>
        <w:rPr>
          <w:rFonts w:ascii="Comic Sans MS" w:eastAsia="Arial" w:hAnsi="Comic Sans MS" w:cs="Arial"/>
        </w:rPr>
      </w:pPr>
      <w:r w:rsidRPr="00AB2FCD">
        <w:rPr>
          <w:rFonts w:ascii="Comic Sans MS" w:eastAsia="Arial" w:hAnsi="Comic Sans MS" w:cs="Arial"/>
        </w:rPr>
        <w:t xml:space="preserve">Inside: </w:t>
      </w:r>
    </w:p>
    <w:p w14:paraId="50A5CA64"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Pr>
          <w:rFonts w:ascii="Comic Sans MS" w:eastAsia="Arial" w:hAnsi="Comic Sans MS" w:cs="Arial"/>
          <w:color w:val="000000"/>
        </w:rPr>
        <w:t>What do you like/</w:t>
      </w:r>
      <w:r w:rsidRPr="00AB2FCD">
        <w:rPr>
          <w:rFonts w:ascii="Comic Sans MS" w:eastAsia="Arial" w:hAnsi="Comic Sans MS" w:cs="Arial"/>
          <w:color w:val="000000"/>
        </w:rPr>
        <w:t>not like?</w:t>
      </w:r>
    </w:p>
    <w:p w14:paraId="035231BA"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What is the entrance area like?  How welcoming is it? Are the languages in the local community displayed? Can you tell what values the school has from looking at the entrance area?</w:t>
      </w:r>
    </w:p>
    <w:p w14:paraId="034A666B"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What are the corridors like? Do you feel happy and safe walking around school?</w:t>
      </w:r>
    </w:p>
    <w:p w14:paraId="5847D30A"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any areas where you don’t feel safe?</w:t>
      </w:r>
    </w:p>
    <w:p w14:paraId="56781200"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What are the toilets like?</w:t>
      </w:r>
    </w:p>
    <w:p w14:paraId="5757675C"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What displays are on the walls of the corridors and other communal areas, such as the hall?</w:t>
      </w:r>
    </w:p>
    <w:p w14:paraId="4F251AB3"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Do the displays reflect diversity in society?</w:t>
      </w:r>
    </w:p>
    <w:p w14:paraId="5D7E1C8B"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Is there gender stereotyping in the displays?</w:t>
      </w:r>
    </w:p>
    <w:p w14:paraId="4A19E054"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as many pictures of girls/women as boys/men?</w:t>
      </w:r>
    </w:p>
    <w:p w14:paraId="5DBFDC91"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plants and other natural objects in the corridors, halls and classrooms?</w:t>
      </w:r>
    </w:p>
    <w:p w14:paraId="247D8FA7"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reusing and recycling facilities in the classrooms?</w:t>
      </w:r>
    </w:p>
    <w:p w14:paraId="7FFCBF7F"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Do adults and learners look happy?</w:t>
      </w:r>
    </w:p>
    <w:p w14:paraId="1E4B766E"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 xml:space="preserve"> What can you hear? What are noise levels like? Is anybody shouting?</w:t>
      </w:r>
    </w:p>
    <w:p w14:paraId="500B2736" w14:textId="77777777" w:rsidR="00941D5D" w:rsidRPr="00AB2FCD" w:rsidRDefault="00AB2FCD">
      <w:pPr>
        <w:numPr>
          <w:ilvl w:val="0"/>
          <w:numId w:val="3"/>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 xml:space="preserve"> Are there quiet spaces which anyone can access if they wish?</w:t>
      </w:r>
    </w:p>
    <w:p w14:paraId="56EC26DF" w14:textId="77777777" w:rsidR="00941D5D" w:rsidRPr="00AB2FCD" w:rsidRDefault="00941D5D">
      <w:pPr>
        <w:ind w:left="360"/>
        <w:rPr>
          <w:rFonts w:ascii="Comic Sans MS" w:eastAsia="Arial" w:hAnsi="Comic Sans MS" w:cs="Arial"/>
        </w:rPr>
      </w:pPr>
    </w:p>
    <w:p w14:paraId="3C9C1433" w14:textId="77777777" w:rsidR="00941D5D" w:rsidRDefault="00941D5D">
      <w:pPr>
        <w:ind w:left="360"/>
        <w:rPr>
          <w:rFonts w:ascii="Comic Sans MS" w:eastAsia="Arial" w:hAnsi="Comic Sans MS" w:cs="Arial"/>
        </w:rPr>
      </w:pPr>
    </w:p>
    <w:p w14:paraId="4ABFC48A" w14:textId="77777777" w:rsidR="00AB2FCD" w:rsidRDefault="00AB2FCD">
      <w:pPr>
        <w:ind w:left="360"/>
        <w:rPr>
          <w:rFonts w:ascii="Comic Sans MS" w:eastAsia="Arial" w:hAnsi="Comic Sans MS" w:cs="Arial"/>
        </w:rPr>
      </w:pPr>
    </w:p>
    <w:p w14:paraId="39E3BE12" w14:textId="77777777" w:rsidR="00AB2FCD" w:rsidRPr="00AB2FCD" w:rsidRDefault="00AB2FCD">
      <w:pPr>
        <w:ind w:left="360"/>
        <w:rPr>
          <w:rFonts w:ascii="Comic Sans MS" w:eastAsia="Arial" w:hAnsi="Comic Sans MS" w:cs="Arial"/>
        </w:rPr>
      </w:pPr>
    </w:p>
    <w:p w14:paraId="70FF8D81" w14:textId="77777777" w:rsidR="00941D5D" w:rsidRPr="00AB2FCD" w:rsidRDefault="00AB2FCD">
      <w:pPr>
        <w:rPr>
          <w:rFonts w:ascii="Comic Sans MS" w:eastAsia="Arial" w:hAnsi="Comic Sans MS" w:cs="Arial"/>
          <w:b/>
        </w:rPr>
      </w:pPr>
      <w:r w:rsidRPr="00AB2FCD">
        <w:rPr>
          <w:rFonts w:ascii="Comic Sans MS" w:eastAsia="Arial" w:hAnsi="Comic Sans MS" w:cs="Arial"/>
          <w:b/>
        </w:rPr>
        <w:lastRenderedPageBreak/>
        <w:t>Local Area</w:t>
      </w:r>
    </w:p>
    <w:p w14:paraId="16E48D52" w14:textId="77777777" w:rsidR="00941D5D" w:rsidRPr="00AB2FCD" w:rsidRDefault="00941D5D">
      <w:pPr>
        <w:rPr>
          <w:rFonts w:ascii="Comic Sans MS" w:eastAsia="Arial" w:hAnsi="Comic Sans MS" w:cs="Arial"/>
          <w:b/>
        </w:rPr>
      </w:pPr>
    </w:p>
    <w:p w14:paraId="590E3537"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Pr>
          <w:rFonts w:ascii="Comic Sans MS" w:eastAsia="Arial" w:hAnsi="Comic Sans MS" w:cs="Arial"/>
          <w:color w:val="000000"/>
        </w:rPr>
        <w:t>What do you like/</w:t>
      </w:r>
      <w:r w:rsidRPr="00AB2FCD">
        <w:rPr>
          <w:rFonts w:ascii="Comic Sans MS" w:eastAsia="Arial" w:hAnsi="Comic Sans MS" w:cs="Arial"/>
          <w:color w:val="000000"/>
        </w:rPr>
        <w:t>not like?</w:t>
      </w:r>
    </w:p>
    <w:p w14:paraId="111C6230"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Can you see any birds or other animals?</w:t>
      </w:r>
    </w:p>
    <w:p w14:paraId="08EF91CD"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Pr>
          <w:rFonts w:ascii="Comic Sans MS" w:eastAsia="Arial" w:hAnsi="Comic Sans MS" w:cs="Arial"/>
          <w:color w:val="000000"/>
        </w:rPr>
        <w:t>Are there trees? What size/</w:t>
      </w:r>
      <w:r w:rsidRPr="00AB2FCD">
        <w:rPr>
          <w:rFonts w:ascii="Comic Sans MS" w:eastAsia="Arial" w:hAnsi="Comic Sans MS" w:cs="Arial"/>
          <w:color w:val="000000"/>
        </w:rPr>
        <w:t>age are they?</w:t>
      </w:r>
    </w:p>
    <w:p w14:paraId="69B90816"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Is there litter on the ground?</w:t>
      </w:r>
    </w:p>
    <w:p w14:paraId="7A78310B"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recycling bins? Compost bins?</w:t>
      </w:r>
    </w:p>
    <w:p w14:paraId="6FFE7944"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Pr>
          <w:rFonts w:ascii="Comic Sans MS" w:eastAsia="Arial" w:hAnsi="Comic Sans MS" w:cs="Arial"/>
          <w:color w:val="000000"/>
        </w:rPr>
        <w:t>What can you hear/</w:t>
      </w:r>
      <w:r w:rsidRPr="00AB2FCD">
        <w:rPr>
          <w:rFonts w:ascii="Comic Sans MS" w:eastAsia="Arial" w:hAnsi="Comic Sans MS" w:cs="Arial"/>
          <w:color w:val="000000"/>
        </w:rPr>
        <w:t>smell?</w:t>
      </w:r>
    </w:p>
    <w:p w14:paraId="107F12BA"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How do you feel outside?</w:t>
      </w:r>
    </w:p>
    <w:p w14:paraId="75FE2822"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places where children can play safely?</w:t>
      </w:r>
    </w:p>
    <w:p w14:paraId="325693E4"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areas where people can spend time with nature?</w:t>
      </w:r>
    </w:p>
    <w:p w14:paraId="3E746F44"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sports areas?</w:t>
      </w:r>
    </w:p>
    <w:p w14:paraId="13DD4A97"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 xml:space="preserve"> Do you feel safe in all areas or are there places that you usually avoid going to?</w:t>
      </w:r>
    </w:p>
    <w:p w14:paraId="2B832FE4"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Do people look happy?</w:t>
      </w:r>
    </w:p>
    <w:p w14:paraId="62D0F7AC"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Can you see any renewable energy sources e.g. solar panels, wind turbines?</w:t>
      </w:r>
    </w:p>
    <w:p w14:paraId="05BA6405"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local shops? What are they?</w:t>
      </w:r>
    </w:p>
    <w:p w14:paraId="5A9BC1D2"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local cafes, pubs and other places where people can meet together?</w:t>
      </w:r>
    </w:p>
    <w:p w14:paraId="2467835C"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Can everyone access public transport?</w:t>
      </w:r>
    </w:p>
    <w:p w14:paraId="322733BE"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safe places to cross roads?</w:t>
      </w:r>
    </w:p>
    <w:p w14:paraId="24F8D944"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How busy are the roads with cars and other vehicles?</w:t>
      </w:r>
    </w:p>
    <w:p w14:paraId="79B3C5FD"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safe cycle routes?</w:t>
      </w:r>
    </w:p>
    <w:p w14:paraId="00BF7546"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places for people to sit down and rest if they need to?</w:t>
      </w:r>
    </w:p>
    <w:p w14:paraId="4C02A35E"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all people treated equally in the community?</w:t>
      </w:r>
    </w:p>
    <w:p w14:paraId="1C423C0C"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sculptures or works of art e.g. murals?</w:t>
      </w:r>
    </w:p>
    <w:p w14:paraId="340650B5"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Is there graffiti?</w:t>
      </w:r>
    </w:p>
    <w:p w14:paraId="7152FA01"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Are there ways that people can share or exchange objects?</w:t>
      </w:r>
    </w:p>
    <w:p w14:paraId="174DF8CB"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Does everyone have enough food?</w:t>
      </w:r>
    </w:p>
    <w:p w14:paraId="254E441D" w14:textId="77777777" w:rsidR="00941D5D" w:rsidRPr="00AB2FCD" w:rsidRDefault="00AB2FCD">
      <w:pPr>
        <w:numPr>
          <w:ilvl w:val="0"/>
          <w:numId w:val="1"/>
        </w:numPr>
        <w:pBdr>
          <w:top w:val="nil"/>
          <w:left w:val="nil"/>
          <w:bottom w:val="nil"/>
          <w:right w:val="nil"/>
          <w:between w:val="nil"/>
        </w:pBdr>
        <w:rPr>
          <w:rFonts w:ascii="Comic Sans MS" w:eastAsia="Arial" w:hAnsi="Comic Sans MS" w:cs="Arial"/>
          <w:color w:val="000000"/>
        </w:rPr>
      </w:pPr>
      <w:r w:rsidRPr="00AB2FCD">
        <w:rPr>
          <w:rFonts w:ascii="Comic Sans MS" w:eastAsia="Arial" w:hAnsi="Comic Sans MS" w:cs="Arial"/>
          <w:color w:val="000000"/>
        </w:rPr>
        <w:t>What would you change?</w:t>
      </w:r>
    </w:p>
    <w:p w14:paraId="4697C122" w14:textId="77777777" w:rsidR="00941D5D" w:rsidRDefault="00941D5D">
      <w:pPr>
        <w:pBdr>
          <w:top w:val="nil"/>
          <w:left w:val="nil"/>
          <w:bottom w:val="nil"/>
          <w:right w:val="nil"/>
          <w:between w:val="nil"/>
        </w:pBdr>
        <w:ind w:left="720"/>
        <w:rPr>
          <w:rFonts w:ascii="Arial" w:eastAsia="Arial" w:hAnsi="Arial" w:cs="Arial"/>
          <w:color w:val="000000"/>
        </w:rPr>
      </w:pPr>
    </w:p>
    <w:p w14:paraId="46D922D2" w14:textId="77777777" w:rsidR="00941D5D" w:rsidRDefault="00941D5D">
      <w:pPr>
        <w:rPr>
          <w:rFonts w:ascii="Arial" w:eastAsia="Arial" w:hAnsi="Arial" w:cs="Arial"/>
        </w:rPr>
      </w:pPr>
    </w:p>
    <w:p w14:paraId="1319BA98" w14:textId="77777777" w:rsidR="00941D5D" w:rsidRDefault="00941D5D">
      <w:pPr>
        <w:rPr>
          <w:rFonts w:ascii="Arial" w:eastAsia="Arial" w:hAnsi="Arial" w:cs="Arial"/>
        </w:rPr>
      </w:pPr>
    </w:p>
    <w:p w14:paraId="5D1806B3" w14:textId="77777777" w:rsidR="00941D5D" w:rsidRDefault="00941D5D">
      <w:pPr>
        <w:rPr>
          <w:rFonts w:ascii="Arial" w:eastAsia="Arial" w:hAnsi="Arial" w:cs="Arial"/>
          <w:sz w:val="28"/>
          <w:szCs w:val="28"/>
        </w:rPr>
      </w:pPr>
    </w:p>
    <w:sectPr w:rsidR="00941D5D">
      <w:headerReference w:type="default" r:id="rId9"/>
      <w:footerReference w:type="even" r:id="rId10"/>
      <w:footerReference w:type="default" r:id="rId11"/>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FEF2B" w14:textId="77777777" w:rsidR="00D9107A" w:rsidRDefault="00AB2FCD">
      <w:r>
        <w:separator/>
      </w:r>
    </w:p>
  </w:endnote>
  <w:endnote w:type="continuationSeparator" w:id="0">
    <w:p w14:paraId="558EF387" w14:textId="77777777" w:rsidR="00D9107A" w:rsidRDefault="00AB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D3879" w14:textId="77777777" w:rsidR="00941D5D" w:rsidRDefault="00AB2FC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29AC62C9" w14:textId="77777777" w:rsidR="00941D5D" w:rsidRDefault="00941D5D">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AE2D" w14:textId="77777777" w:rsidR="00941D5D" w:rsidRDefault="00AB2FC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6D2E2C">
      <w:rPr>
        <w:noProof/>
        <w:color w:val="000000"/>
      </w:rPr>
      <w:t>1</w:t>
    </w:r>
    <w:r>
      <w:rPr>
        <w:color w:val="000000"/>
      </w:rPr>
      <w:fldChar w:fldCharType="end"/>
    </w:r>
  </w:p>
  <w:p w14:paraId="7CC4E722" w14:textId="77777777" w:rsidR="00941D5D" w:rsidRPr="00AB2FCD" w:rsidRDefault="00AB2FCD">
    <w:pPr>
      <w:pBdr>
        <w:top w:val="nil"/>
        <w:left w:val="nil"/>
        <w:bottom w:val="nil"/>
        <w:right w:val="nil"/>
        <w:between w:val="nil"/>
      </w:pBdr>
      <w:tabs>
        <w:tab w:val="center" w:pos="4513"/>
        <w:tab w:val="right" w:pos="9026"/>
      </w:tabs>
      <w:ind w:right="360"/>
      <w:rPr>
        <w:rFonts w:ascii="Arial" w:hAnsi="Arial" w:cs="Arial"/>
        <w:color w:val="000000"/>
      </w:rPr>
    </w:pPr>
    <w:r w:rsidRPr="00AB2FCD">
      <w:rPr>
        <w:rFonts w:ascii="Arial" w:eastAsia="Arial" w:hAnsi="Arial" w:cs="Arial"/>
        <w:noProof/>
        <w:color w:val="000000"/>
        <w:lang w:val="en-US"/>
      </w:rPr>
      <w:drawing>
        <wp:inline distT="0" distB="0" distL="0" distR="0" wp14:anchorId="02F1F5EF" wp14:editId="177483A8">
          <wp:extent cx="253410" cy="257881"/>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3410" cy="257881"/>
                  </a:xfrm>
                  <a:prstGeom prst="rect">
                    <a:avLst/>
                  </a:prstGeom>
                  <a:ln/>
                </pic:spPr>
              </pic:pic>
            </a:graphicData>
          </a:graphic>
        </wp:inline>
      </w:drawing>
    </w:r>
    <w:r w:rsidRPr="00AB2FCD">
      <w:rPr>
        <w:rFonts w:ascii="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E4AE" w14:textId="77777777" w:rsidR="00D9107A" w:rsidRDefault="00AB2FCD">
      <w:r>
        <w:separator/>
      </w:r>
    </w:p>
  </w:footnote>
  <w:footnote w:type="continuationSeparator" w:id="0">
    <w:p w14:paraId="386D7AEE" w14:textId="77777777" w:rsidR="00D9107A" w:rsidRDefault="00AB2F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11B6" w14:textId="77777777" w:rsidR="00941D5D" w:rsidRDefault="00AB2FCD">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NVAFC Taking Action RS65: Prompt questions for walk in school grounds/local area</w:t>
    </w:r>
  </w:p>
  <w:p w14:paraId="32415247" w14:textId="77777777" w:rsidR="00941D5D" w:rsidRDefault="00941D5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5A15"/>
    <w:multiLevelType w:val="multilevel"/>
    <w:tmpl w:val="4E8A6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0C51BB"/>
    <w:multiLevelType w:val="multilevel"/>
    <w:tmpl w:val="57D02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AE5331B"/>
    <w:multiLevelType w:val="multilevel"/>
    <w:tmpl w:val="84509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1D5D"/>
    <w:rsid w:val="006D2E2C"/>
    <w:rsid w:val="00941D5D"/>
    <w:rsid w:val="00AB2FCD"/>
    <w:rsid w:val="00D91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1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222072"/>
    <w:pPr>
      <w:tabs>
        <w:tab w:val="center" w:pos="4513"/>
        <w:tab w:val="right" w:pos="9026"/>
      </w:tabs>
    </w:pPr>
  </w:style>
  <w:style w:type="character" w:customStyle="1" w:styleId="HeaderChar">
    <w:name w:val="Header Char"/>
    <w:basedOn w:val="DefaultParagraphFont"/>
    <w:link w:val="Header"/>
    <w:uiPriority w:val="99"/>
    <w:rsid w:val="00222072"/>
  </w:style>
  <w:style w:type="paragraph" w:styleId="Footer">
    <w:name w:val="footer"/>
    <w:basedOn w:val="Normal"/>
    <w:link w:val="FooterChar"/>
    <w:uiPriority w:val="99"/>
    <w:unhideWhenUsed/>
    <w:rsid w:val="00222072"/>
    <w:pPr>
      <w:tabs>
        <w:tab w:val="center" w:pos="4513"/>
        <w:tab w:val="right" w:pos="9026"/>
      </w:tabs>
    </w:pPr>
  </w:style>
  <w:style w:type="character" w:customStyle="1" w:styleId="FooterChar">
    <w:name w:val="Footer Char"/>
    <w:basedOn w:val="DefaultParagraphFont"/>
    <w:link w:val="Footer"/>
    <w:uiPriority w:val="99"/>
    <w:rsid w:val="00222072"/>
  </w:style>
  <w:style w:type="table" w:styleId="TableGrid">
    <w:name w:val="Table Grid"/>
    <w:basedOn w:val="TableNormal"/>
    <w:uiPriority w:val="39"/>
    <w:rsid w:val="000A2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C7F"/>
    <w:rPr>
      <w:rFonts w:ascii="Lucida Grande" w:hAnsi="Lucida Grande" w:cs="Lucida Grande"/>
      <w:sz w:val="18"/>
      <w:szCs w:val="18"/>
    </w:rPr>
  </w:style>
  <w:style w:type="character" w:styleId="PageNumber">
    <w:name w:val="page number"/>
    <w:basedOn w:val="DefaultParagraphFont"/>
    <w:uiPriority w:val="99"/>
    <w:semiHidden/>
    <w:unhideWhenUsed/>
    <w:rsid w:val="00104C7F"/>
  </w:style>
  <w:style w:type="paragraph" w:styleId="ListParagraph">
    <w:name w:val="List Paragraph"/>
    <w:basedOn w:val="Normal"/>
    <w:uiPriority w:val="34"/>
    <w:qFormat/>
    <w:rsid w:val="00F0724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222072"/>
    <w:pPr>
      <w:tabs>
        <w:tab w:val="center" w:pos="4513"/>
        <w:tab w:val="right" w:pos="9026"/>
      </w:tabs>
    </w:pPr>
  </w:style>
  <w:style w:type="character" w:customStyle="1" w:styleId="HeaderChar">
    <w:name w:val="Header Char"/>
    <w:basedOn w:val="DefaultParagraphFont"/>
    <w:link w:val="Header"/>
    <w:uiPriority w:val="99"/>
    <w:rsid w:val="00222072"/>
  </w:style>
  <w:style w:type="paragraph" w:styleId="Footer">
    <w:name w:val="footer"/>
    <w:basedOn w:val="Normal"/>
    <w:link w:val="FooterChar"/>
    <w:uiPriority w:val="99"/>
    <w:unhideWhenUsed/>
    <w:rsid w:val="00222072"/>
    <w:pPr>
      <w:tabs>
        <w:tab w:val="center" w:pos="4513"/>
        <w:tab w:val="right" w:pos="9026"/>
      </w:tabs>
    </w:pPr>
  </w:style>
  <w:style w:type="character" w:customStyle="1" w:styleId="FooterChar">
    <w:name w:val="Footer Char"/>
    <w:basedOn w:val="DefaultParagraphFont"/>
    <w:link w:val="Footer"/>
    <w:uiPriority w:val="99"/>
    <w:rsid w:val="00222072"/>
  </w:style>
  <w:style w:type="table" w:styleId="TableGrid">
    <w:name w:val="Table Grid"/>
    <w:basedOn w:val="TableNormal"/>
    <w:uiPriority w:val="39"/>
    <w:rsid w:val="000A2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C7F"/>
    <w:rPr>
      <w:rFonts w:ascii="Lucida Grande" w:hAnsi="Lucida Grande" w:cs="Lucida Grande"/>
      <w:sz w:val="18"/>
      <w:szCs w:val="18"/>
    </w:rPr>
  </w:style>
  <w:style w:type="character" w:styleId="PageNumber">
    <w:name w:val="page number"/>
    <w:basedOn w:val="DefaultParagraphFont"/>
    <w:uiPriority w:val="99"/>
    <w:semiHidden/>
    <w:unhideWhenUsed/>
    <w:rsid w:val="00104C7F"/>
  </w:style>
  <w:style w:type="paragraph" w:styleId="ListParagraph">
    <w:name w:val="List Paragraph"/>
    <w:basedOn w:val="Normal"/>
    <w:uiPriority w:val="34"/>
    <w:qFormat/>
    <w:rsid w:val="00F0724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rc8X2Yyzhtv7Vaiu40or9C68w==">AMUW2mU0aABC5zJe2qCh1qNztqGuk3N0vN7wWtoX4wrYwXojdzNDXAHzHMRdxJlCirfeZYXYnuG3UZUrUTv/o1wqsMOGOYJKqPkvCsKkwK2ROHhla1s4Ovk9usWNPDM6w2LN+hx5wVcY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2284</Characters>
  <Application>Microsoft Macintosh Word</Application>
  <DocSecurity>0</DocSecurity>
  <Lines>19</Lines>
  <Paragraphs>5</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2</cp:revision>
  <dcterms:created xsi:type="dcterms:W3CDTF">2021-09-08T15:27:00Z</dcterms:created>
  <dcterms:modified xsi:type="dcterms:W3CDTF">2021-09-08T15:27:00Z</dcterms:modified>
</cp:coreProperties>
</file>