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B7A68" w14:textId="700AEB8B" w:rsidR="00E561FB" w:rsidRPr="00363A86" w:rsidRDefault="004526D1">
      <w:pPr>
        <w:rPr>
          <w:rFonts w:ascii="Comic Sans MS" w:hAnsi="Comic Sans MS" w:cs="Arial"/>
          <w:b/>
        </w:rPr>
      </w:pPr>
      <w:r w:rsidRPr="00363A86">
        <w:rPr>
          <w:rFonts w:ascii="Comic Sans MS" w:hAnsi="Comic Sans MS" w:cs="Arial"/>
          <w:b/>
        </w:rPr>
        <w:t>Quotes on non</w:t>
      </w:r>
      <w:r w:rsidR="000B7ECB">
        <w:rPr>
          <w:rFonts w:ascii="Comic Sans MS" w:hAnsi="Comic Sans MS" w:cs="Arial"/>
          <w:b/>
        </w:rPr>
        <w:t>-</w:t>
      </w:r>
      <w:r w:rsidRPr="00363A86">
        <w:rPr>
          <w:rFonts w:ascii="Comic Sans MS" w:hAnsi="Comic Sans MS" w:cs="Arial"/>
          <w:b/>
        </w:rPr>
        <w:t>violence</w:t>
      </w:r>
    </w:p>
    <w:p w14:paraId="695F2DE6" w14:textId="77777777" w:rsidR="004526D1" w:rsidRPr="00363A86" w:rsidRDefault="004526D1">
      <w:pPr>
        <w:rPr>
          <w:rFonts w:ascii="Comic Sans MS" w:hAnsi="Comic Sans MS" w:cs="Arial"/>
        </w:rPr>
      </w:pPr>
    </w:p>
    <w:p w14:paraId="3BDDD7A7" w14:textId="77777777" w:rsidR="005E644E" w:rsidRPr="00363A86" w:rsidRDefault="005E644E" w:rsidP="005E644E">
      <w:pPr>
        <w:rPr>
          <w:rFonts w:ascii="Comic Sans MS" w:hAnsi="Comic Sans MS" w:cs="Arial"/>
          <w:b/>
          <w:i/>
        </w:rPr>
      </w:pPr>
      <w:r w:rsidRPr="00363A86">
        <w:rPr>
          <w:rFonts w:ascii="Comic Sans MS" w:hAnsi="Comic Sans MS" w:cs="Arial"/>
        </w:rPr>
        <w:t xml:space="preserve">“The use of peaceful means, not force to bring about political or social change.” </w:t>
      </w:r>
      <w:r w:rsidRPr="00363A86">
        <w:rPr>
          <w:rFonts w:ascii="Comic Sans MS" w:hAnsi="Comic Sans MS" w:cs="Arial"/>
          <w:b/>
          <w:i/>
        </w:rPr>
        <w:t>Oxford English dictionary</w:t>
      </w:r>
    </w:p>
    <w:p w14:paraId="72A8D5E7" w14:textId="77777777" w:rsidR="005E644E" w:rsidRPr="00363A86" w:rsidRDefault="005E644E" w:rsidP="005E644E">
      <w:pPr>
        <w:rPr>
          <w:rFonts w:ascii="Comic Sans MS" w:hAnsi="Comic Sans MS" w:cs="Arial"/>
          <w:b/>
          <w:i/>
        </w:rPr>
      </w:pPr>
    </w:p>
    <w:p w14:paraId="24CD0C90" w14:textId="77777777" w:rsidR="005E644E" w:rsidRPr="00363A86" w:rsidRDefault="005E644E" w:rsidP="005E644E">
      <w:pPr>
        <w:rPr>
          <w:rFonts w:ascii="Comic Sans MS" w:hAnsi="Comic Sans MS" w:cs="Arial"/>
          <w:b/>
          <w:i/>
        </w:rPr>
      </w:pPr>
      <w:r w:rsidRPr="00363A86">
        <w:rPr>
          <w:rFonts w:ascii="Comic Sans MS" w:hAnsi="Comic Sans MS" w:cs="Arial"/>
        </w:rPr>
        <w:t xml:space="preserve">“A situation in which someone avoids fighting or using physical force, especially when trying to make political change.” </w:t>
      </w:r>
      <w:r w:rsidRPr="00363A86">
        <w:rPr>
          <w:rFonts w:ascii="Comic Sans MS" w:hAnsi="Comic Sans MS" w:cs="Arial"/>
          <w:b/>
          <w:i/>
        </w:rPr>
        <w:t>Cambridge dictionary</w:t>
      </w:r>
    </w:p>
    <w:p w14:paraId="67F6AA98" w14:textId="77777777" w:rsidR="005E644E" w:rsidRPr="00363A86" w:rsidRDefault="005E644E">
      <w:pPr>
        <w:rPr>
          <w:rFonts w:ascii="Comic Sans MS" w:hAnsi="Comic Sans MS" w:cs="Arial"/>
        </w:rPr>
      </w:pPr>
    </w:p>
    <w:p w14:paraId="0370C645" w14:textId="5ABA79B4" w:rsidR="004526D1" w:rsidRPr="00363A86" w:rsidRDefault="00305909">
      <w:pPr>
        <w:rPr>
          <w:rFonts w:ascii="Comic Sans MS" w:hAnsi="Comic Sans MS" w:cs="Arial"/>
        </w:rPr>
      </w:pPr>
      <w:r w:rsidRPr="00363A86">
        <w:rPr>
          <w:rFonts w:ascii="Comic Sans MS" w:hAnsi="Comic Sans MS" w:cs="Arial"/>
        </w:rPr>
        <w:t>“</w:t>
      </w:r>
      <w:r w:rsidR="004A5D31" w:rsidRPr="00363A86">
        <w:rPr>
          <w:rFonts w:ascii="Comic Sans MS" w:hAnsi="Comic Sans MS" w:cs="Arial"/>
        </w:rPr>
        <w:t>Given a just cause, capacity for endless suffering, and avoidance o</w:t>
      </w:r>
      <w:r w:rsidRPr="00363A86">
        <w:rPr>
          <w:rFonts w:ascii="Comic Sans MS" w:hAnsi="Comic Sans MS" w:cs="Arial"/>
        </w:rPr>
        <w:t xml:space="preserve">f violence, victory is certain.” </w:t>
      </w:r>
      <w:r w:rsidR="004A5D31" w:rsidRPr="00363A86">
        <w:rPr>
          <w:rFonts w:ascii="Comic Sans MS" w:hAnsi="Comic Sans MS" w:cs="Arial"/>
        </w:rPr>
        <w:t>Mohandas</w:t>
      </w:r>
      <w:r w:rsidR="006A13D4" w:rsidRPr="00363A86">
        <w:rPr>
          <w:rFonts w:ascii="Comic Sans MS" w:hAnsi="Comic Sans MS" w:cs="Arial"/>
        </w:rPr>
        <w:t xml:space="preserve"> K</w:t>
      </w:r>
      <w:r w:rsidR="004A5D31" w:rsidRPr="00363A86">
        <w:rPr>
          <w:rFonts w:ascii="Comic Sans MS" w:hAnsi="Comic Sans MS" w:cs="Arial"/>
        </w:rPr>
        <w:t xml:space="preserve"> </w:t>
      </w:r>
      <w:r w:rsidR="00364417">
        <w:rPr>
          <w:rFonts w:ascii="Comic Sans MS" w:hAnsi="Comic Sans MS" w:cs="Arial"/>
        </w:rPr>
        <w:t>Gandhi</w:t>
      </w:r>
    </w:p>
    <w:p w14:paraId="18730642" w14:textId="77777777" w:rsidR="004A5D31" w:rsidRPr="00363A86" w:rsidRDefault="004A5D31">
      <w:pPr>
        <w:rPr>
          <w:rFonts w:ascii="Comic Sans MS" w:hAnsi="Comic Sans MS" w:cs="Arial"/>
        </w:rPr>
      </w:pPr>
    </w:p>
    <w:p w14:paraId="0FC3C681" w14:textId="37F3F0E2" w:rsidR="004A5D31" w:rsidRPr="00363A86" w:rsidRDefault="00305909">
      <w:pPr>
        <w:rPr>
          <w:rFonts w:ascii="Comic Sans MS" w:hAnsi="Comic Sans MS" w:cs="Arial"/>
        </w:rPr>
      </w:pPr>
      <w:r w:rsidRPr="00363A86">
        <w:rPr>
          <w:rFonts w:ascii="Comic Sans MS" w:hAnsi="Comic Sans MS" w:cs="Arial"/>
        </w:rPr>
        <w:t>“</w:t>
      </w:r>
      <w:r w:rsidR="004A5D31" w:rsidRPr="00363A86">
        <w:rPr>
          <w:rFonts w:ascii="Comic Sans MS" w:hAnsi="Comic Sans MS" w:cs="Arial"/>
        </w:rPr>
        <w:t>Nonviolent action…works through social power and the human mind by use of appeals, manipulation, and nonviolent coercion. It is used to change relationships r</w:t>
      </w:r>
      <w:r w:rsidRPr="00363A86">
        <w:rPr>
          <w:rFonts w:ascii="Comic Sans MS" w:hAnsi="Comic Sans MS" w:cs="Arial"/>
        </w:rPr>
        <w:t>ather than to destroy opponents.”</w:t>
      </w:r>
      <w:r w:rsidR="004A5D31" w:rsidRPr="00363A86">
        <w:rPr>
          <w:rFonts w:ascii="Comic Sans MS" w:hAnsi="Comic Sans MS" w:cs="Arial"/>
        </w:rPr>
        <w:t xml:space="preserve"> Kurt Schock</w:t>
      </w:r>
      <w:r w:rsidR="00F73607" w:rsidRPr="00363A86">
        <w:rPr>
          <w:rFonts w:ascii="Comic Sans MS" w:hAnsi="Comic Sans MS" w:cs="Arial"/>
        </w:rPr>
        <w:t xml:space="preserve"> </w:t>
      </w:r>
      <w:r w:rsidR="00F73607" w:rsidRPr="00363A86">
        <w:rPr>
          <w:rFonts w:ascii="Comic Sans MS" w:hAnsi="Comic Sans MS" w:cs="Arial"/>
          <w:b/>
          <w:i/>
        </w:rPr>
        <w:t>Civil Resistance Today</w:t>
      </w:r>
      <w:r w:rsidR="00F73607" w:rsidRPr="00363A86">
        <w:rPr>
          <w:rFonts w:ascii="Comic Sans MS" w:hAnsi="Comic Sans MS" w:cs="Arial"/>
        </w:rPr>
        <w:t>, p. 5</w:t>
      </w:r>
    </w:p>
    <w:p w14:paraId="64A30300" w14:textId="77777777" w:rsidR="00E53A0F" w:rsidRPr="00363A86" w:rsidRDefault="00E53A0F">
      <w:pPr>
        <w:rPr>
          <w:rFonts w:ascii="Comic Sans MS" w:hAnsi="Comic Sans MS" w:cs="Arial"/>
        </w:rPr>
      </w:pPr>
    </w:p>
    <w:p w14:paraId="5CB7036B" w14:textId="3BFFBE0F" w:rsidR="00E53A0F" w:rsidRPr="00363A86" w:rsidRDefault="00305909">
      <w:pPr>
        <w:rPr>
          <w:rFonts w:ascii="Comic Sans MS" w:hAnsi="Comic Sans MS" w:cs="Arial"/>
        </w:rPr>
      </w:pPr>
      <w:r w:rsidRPr="00363A86">
        <w:rPr>
          <w:rFonts w:ascii="Comic Sans MS" w:hAnsi="Comic Sans MS" w:cs="Arial"/>
        </w:rPr>
        <w:t>“</w:t>
      </w:r>
      <w:r w:rsidR="00E53A0F" w:rsidRPr="00363A86">
        <w:rPr>
          <w:rFonts w:ascii="Comic Sans MS" w:hAnsi="Comic Sans MS" w:cs="Arial"/>
        </w:rPr>
        <w:t>Disruptive and creative nonviolent intervention are mutually supporting and reinforcing; while disruptive nonviolent intervention (and non-cooperation) drains power from the opponent, creative nonviolent intervention genera</w:t>
      </w:r>
      <w:r w:rsidRPr="00363A86">
        <w:rPr>
          <w:rFonts w:ascii="Comic Sans MS" w:hAnsi="Comic Sans MS" w:cs="Arial"/>
        </w:rPr>
        <w:t>tes power among the challengers.”</w:t>
      </w:r>
      <w:r w:rsidR="00E53A0F" w:rsidRPr="00363A86">
        <w:rPr>
          <w:rFonts w:ascii="Comic Sans MS" w:hAnsi="Comic Sans MS" w:cs="Arial"/>
        </w:rPr>
        <w:t xml:space="preserve">  Kurt Schock</w:t>
      </w:r>
      <w:r w:rsidR="00F73607" w:rsidRPr="00363A86">
        <w:rPr>
          <w:rFonts w:ascii="Comic Sans MS" w:hAnsi="Comic Sans MS" w:cs="Arial"/>
        </w:rPr>
        <w:t xml:space="preserve"> </w:t>
      </w:r>
      <w:r w:rsidR="00F73607" w:rsidRPr="00363A86">
        <w:rPr>
          <w:rFonts w:ascii="Comic Sans MS" w:hAnsi="Comic Sans MS" w:cs="Arial"/>
          <w:b/>
          <w:i/>
        </w:rPr>
        <w:t>Civil Resistance Today</w:t>
      </w:r>
      <w:r w:rsidR="00F73607" w:rsidRPr="00363A86">
        <w:rPr>
          <w:rFonts w:ascii="Comic Sans MS" w:hAnsi="Comic Sans MS" w:cs="Arial"/>
        </w:rPr>
        <w:t xml:space="preserve">, </w:t>
      </w:r>
      <w:r w:rsidR="00E53A0F" w:rsidRPr="00363A86">
        <w:rPr>
          <w:rFonts w:ascii="Comic Sans MS" w:hAnsi="Comic Sans MS" w:cs="Arial"/>
        </w:rPr>
        <w:t>p. 8</w:t>
      </w:r>
    </w:p>
    <w:p w14:paraId="740B19B4" w14:textId="77777777" w:rsidR="007A107B" w:rsidRPr="00363A86" w:rsidRDefault="007A107B">
      <w:pPr>
        <w:rPr>
          <w:rFonts w:ascii="Comic Sans MS" w:hAnsi="Comic Sans MS" w:cs="Arial"/>
        </w:rPr>
      </w:pPr>
    </w:p>
    <w:p w14:paraId="68E5F591" w14:textId="7D27C933" w:rsidR="00220982" w:rsidRPr="00363A86" w:rsidRDefault="00220982">
      <w:pPr>
        <w:rPr>
          <w:rFonts w:ascii="Comic Sans MS" w:hAnsi="Comic Sans MS" w:cs="Arial"/>
        </w:rPr>
      </w:pPr>
      <w:r w:rsidRPr="00363A86">
        <w:rPr>
          <w:rFonts w:ascii="Comic Sans MS" w:hAnsi="Comic Sans MS" w:cs="Arial"/>
        </w:rPr>
        <w:t>“As you press on for justice, be sure to move with dignity and discipline, using only the weapon of love. Let no man pull you so low as to hate him. Always avoid violence</w:t>
      </w:r>
      <w:r w:rsidR="00305909" w:rsidRPr="00363A86">
        <w:rPr>
          <w:rFonts w:ascii="Comic Sans MS" w:hAnsi="Comic Sans MS" w:cs="Arial"/>
        </w:rPr>
        <w:t>.</w:t>
      </w:r>
      <w:r w:rsidRPr="00363A86">
        <w:rPr>
          <w:rFonts w:ascii="Comic Sans MS" w:hAnsi="Comic Sans MS" w:cs="Arial"/>
        </w:rPr>
        <w:t>” Martin Luther King Jr.</w:t>
      </w:r>
    </w:p>
    <w:p w14:paraId="590A9A29" w14:textId="77777777" w:rsidR="00220982" w:rsidRPr="00363A86" w:rsidRDefault="00220982">
      <w:pPr>
        <w:rPr>
          <w:rFonts w:ascii="Comic Sans MS" w:hAnsi="Comic Sans MS" w:cs="Arial"/>
        </w:rPr>
      </w:pPr>
    </w:p>
    <w:p w14:paraId="06C8F29C" w14:textId="13213424" w:rsidR="00220982" w:rsidRPr="00363A86" w:rsidRDefault="00220982">
      <w:pPr>
        <w:rPr>
          <w:rFonts w:ascii="Comic Sans MS" w:hAnsi="Comic Sans MS" w:cs="Arial"/>
        </w:rPr>
      </w:pPr>
      <w:r w:rsidRPr="00363A86">
        <w:rPr>
          <w:rFonts w:ascii="Comic Sans MS" w:hAnsi="Comic Sans MS" w:cs="Arial"/>
        </w:rPr>
        <w:t>“The first step in nonviolence is that we cultivate in our daily life, as between ourselves, truthfulness, humility, tolerance, and loving kindness</w:t>
      </w:r>
      <w:r w:rsidR="00305909" w:rsidRPr="00363A86">
        <w:rPr>
          <w:rFonts w:ascii="Comic Sans MS" w:hAnsi="Comic Sans MS" w:cs="Arial"/>
        </w:rPr>
        <w:t>.</w:t>
      </w:r>
      <w:r w:rsidRPr="00363A86">
        <w:rPr>
          <w:rFonts w:ascii="Comic Sans MS" w:hAnsi="Comic Sans MS" w:cs="Arial"/>
        </w:rPr>
        <w:t xml:space="preserve">” Mohandas </w:t>
      </w:r>
      <w:r w:rsidR="006A13D4" w:rsidRPr="00363A86">
        <w:rPr>
          <w:rFonts w:ascii="Comic Sans MS" w:hAnsi="Comic Sans MS" w:cs="Arial"/>
        </w:rPr>
        <w:t xml:space="preserve">K. </w:t>
      </w:r>
      <w:r w:rsidR="00364417">
        <w:rPr>
          <w:rFonts w:ascii="Comic Sans MS" w:hAnsi="Comic Sans MS" w:cs="Arial"/>
        </w:rPr>
        <w:t>Gandhi</w:t>
      </w:r>
    </w:p>
    <w:p w14:paraId="23F16BB7" w14:textId="77777777" w:rsidR="006A13D4" w:rsidRPr="00363A86" w:rsidRDefault="006A13D4">
      <w:pPr>
        <w:rPr>
          <w:rFonts w:ascii="Comic Sans MS" w:hAnsi="Comic Sans MS" w:cs="Arial"/>
          <w:b/>
          <w:i/>
        </w:rPr>
      </w:pPr>
    </w:p>
    <w:p w14:paraId="7FBE19ED" w14:textId="0739904D" w:rsidR="006A13D4" w:rsidRPr="00363A86" w:rsidRDefault="006A13D4" w:rsidP="006A13D4">
      <w:pPr>
        <w:rPr>
          <w:rFonts w:ascii="Comic Sans MS" w:eastAsia="Times New Roman" w:hAnsi="Comic Sans MS" w:cs="Arial"/>
          <w:shd w:val="clear" w:color="auto" w:fill="FFFFFF"/>
        </w:rPr>
      </w:pPr>
      <w:r w:rsidRPr="00363A86">
        <w:rPr>
          <w:rFonts w:ascii="Comic Sans MS" w:eastAsia="Times New Roman" w:hAnsi="Comic Sans MS" w:cs="Arial"/>
          <w:shd w:val="clear" w:color="auto" w:fill="FFFFFF"/>
        </w:rPr>
        <w:t xml:space="preserve">"Nonviolent action is a technique by which people who reject passivity and submission, and who see struggle as essential, can wage their conflict without violence. Nonviolent action is not an attempt to avoid or ignore conflict. It is one response to the problem of how to act effectively in politics, especially how to wield powers effectively." Gene Sharp in </w:t>
      </w:r>
      <w:r w:rsidRPr="00363A86">
        <w:rPr>
          <w:rFonts w:ascii="Comic Sans MS" w:eastAsia="Times New Roman" w:hAnsi="Comic Sans MS" w:cs="Arial"/>
          <w:b/>
          <w:i/>
          <w:shd w:val="clear" w:color="auto" w:fill="FFFFFF"/>
        </w:rPr>
        <w:t>The Politics of nonviolent action</w:t>
      </w:r>
      <w:r w:rsidR="00A61F28" w:rsidRPr="00363A86">
        <w:rPr>
          <w:rFonts w:ascii="Comic Sans MS" w:eastAsia="Times New Roman" w:hAnsi="Comic Sans MS" w:cs="Arial"/>
          <w:b/>
          <w:i/>
          <w:shd w:val="clear" w:color="auto" w:fill="FFFFFF"/>
        </w:rPr>
        <w:t>: Power and Struggle</w:t>
      </w:r>
      <w:r w:rsidR="00A61F28" w:rsidRPr="00363A86">
        <w:rPr>
          <w:rFonts w:ascii="Comic Sans MS" w:eastAsia="Times New Roman" w:hAnsi="Comic Sans MS" w:cs="Arial"/>
          <w:shd w:val="clear" w:color="auto" w:fill="FFFFFF"/>
        </w:rPr>
        <w:t>, p. 64</w:t>
      </w:r>
    </w:p>
    <w:p w14:paraId="3AF5A01E" w14:textId="77777777" w:rsidR="00371A00" w:rsidRPr="00363A86" w:rsidRDefault="00371A00" w:rsidP="006A13D4">
      <w:pPr>
        <w:rPr>
          <w:rFonts w:ascii="Comic Sans MS" w:eastAsia="Times New Roman" w:hAnsi="Comic Sans MS" w:cs="Arial"/>
          <w:shd w:val="clear" w:color="auto" w:fill="FFFFFF"/>
        </w:rPr>
      </w:pPr>
    </w:p>
    <w:p w14:paraId="7C0C8506" w14:textId="62B5C607" w:rsidR="00371A00" w:rsidRDefault="00371A00" w:rsidP="00371A00">
      <w:pPr>
        <w:rPr>
          <w:rFonts w:ascii="Comic Sans MS" w:eastAsia="Times New Roman" w:hAnsi="Comic Sans MS" w:cs="Arial"/>
          <w:shd w:val="clear" w:color="auto" w:fill="FFFFFF"/>
        </w:rPr>
      </w:pPr>
      <w:r w:rsidRPr="00363A86">
        <w:rPr>
          <w:rFonts w:ascii="Comic Sans MS" w:eastAsia="Times New Roman" w:hAnsi="Comic Sans MS" w:cs="Arial"/>
          <w:shd w:val="clear" w:color="auto" w:fill="FFFFFF"/>
        </w:rPr>
        <w:t>“One of the principles of nonviolence is that you leave your opponents whole and better off than you found them.” Andrew Young</w:t>
      </w:r>
      <w:r w:rsidR="00A61F28" w:rsidRPr="00363A86">
        <w:rPr>
          <w:rFonts w:ascii="Comic Sans MS" w:eastAsia="Times New Roman" w:hAnsi="Comic Sans MS" w:cs="Arial"/>
          <w:shd w:val="clear" w:color="auto" w:fill="FFFFFF"/>
        </w:rPr>
        <w:t xml:space="preserve"> </w:t>
      </w:r>
      <w:hyperlink r:id="rId8" w:history="1">
        <w:r w:rsidR="00A61F28" w:rsidRPr="00363A86">
          <w:rPr>
            <w:rStyle w:val="Hyperlink"/>
            <w:rFonts w:ascii="Comic Sans MS" w:eastAsia="Times New Roman" w:hAnsi="Comic Sans MS" w:cs="Arial"/>
            <w:shd w:val="clear" w:color="auto" w:fill="FFFFFF"/>
          </w:rPr>
          <w:t>https://www.brainyquote.com/topics/nonviolence-quotes_2</w:t>
        </w:r>
      </w:hyperlink>
      <w:r w:rsidRPr="00363A86">
        <w:rPr>
          <w:rFonts w:ascii="Comic Sans MS" w:eastAsia="Times New Roman" w:hAnsi="Comic Sans MS" w:cs="Arial"/>
        </w:rPr>
        <w:br/>
      </w:r>
    </w:p>
    <w:p w14:paraId="28ADB797" w14:textId="77777777" w:rsidR="00363A86" w:rsidRPr="00363A86" w:rsidRDefault="00363A86" w:rsidP="00371A00">
      <w:pPr>
        <w:rPr>
          <w:rFonts w:ascii="Comic Sans MS" w:eastAsia="Times New Roman" w:hAnsi="Comic Sans MS" w:cs="Arial"/>
          <w:shd w:val="clear" w:color="auto" w:fill="FFFFFF"/>
        </w:rPr>
      </w:pPr>
    </w:p>
    <w:p w14:paraId="07582720" w14:textId="300B62B1" w:rsidR="00371A00" w:rsidRPr="00363A86" w:rsidRDefault="00371A00" w:rsidP="00371A00">
      <w:pPr>
        <w:rPr>
          <w:rStyle w:val="Hyperlink"/>
          <w:rFonts w:ascii="Comic Sans MS" w:eastAsia="Times New Roman" w:hAnsi="Comic Sans MS" w:cs="Arial"/>
          <w:shd w:val="clear" w:color="auto" w:fill="FFFFFF"/>
        </w:rPr>
      </w:pPr>
      <w:r w:rsidRPr="00363A86">
        <w:rPr>
          <w:rFonts w:ascii="Comic Sans MS" w:eastAsia="Times New Roman" w:hAnsi="Comic Sans MS" w:cs="Arial"/>
          <w:shd w:val="clear" w:color="auto" w:fill="FFFFFF"/>
        </w:rPr>
        <w:lastRenderedPageBreak/>
        <w:t xml:space="preserve">“I think a culture of nonviolence will help create the condition where poverty is unacceptable, where racism is way behind us and not something that we have to deal with on a frequent basis, and where militarism and violence are reduced almost to be </w:t>
      </w:r>
      <w:r w:rsidR="00200F78" w:rsidRPr="00363A86">
        <w:rPr>
          <w:rFonts w:ascii="Comic Sans MS" w:eastAsia="Times New Roman" w:hAnsi="Comic Sans MS" w:cs="Arial"/>
          <w:shd w:val="clear" w:color="auto" w:fill="FFFFFF"/>
        </w:rPr>
        <w:t>non-existent</w:t>
      </w:r>
      <w:r w:rsidRPr="00363A86">
        <w:rPr>
          <w:rFonts w:ascii="Comic Sans MS" w:eastAsia="Times New Roman" w:hAnsi="Comic Sans MS" w:cs="Arial"/>
          <w:shd w:val="clear" w:color="auto" w:fill="FFFFFF"/>
        </w:rPr>
        <w:t>.” Martin Luther King III</w:t>
      </w:r>
      <w:r w:rsidRPr="00363A86">
        <w:rPr>
          <w:rFonts w:ascii="Comic Sans MS" w:eastAsia="Times New Roman" w:hAnsi="Comic Sans MS" w:cs="Arial"/>
        </w:rPr>
        <w:br/>
      </w:r>
      <w:hyperlink r:id="rId9" w:history="1">
        <w:r w:rsidR="00A61F28" w:rsidRPr="00363A86">
          <w:rPr>
            <w:rStyle w:val="Hyperlink"/>
            <w:rFonts w:ascii="Comic Sans MS" w:eastAsia="Times New Roman" w:hAnsi="Comic Sans MS" w:cs="Arial"/>
            <w:shd w:val="clear" w:color="auto" w:fill="FFFFFF"/>
          </w:rPr>
          <w:t>https://www.brainyquote.com/topics/nonviolence-quotes_2</w:t>
        </w:r>
      </w:hyperlink>
    </w:p>
    <w:p w14:paraId="32F145BE" w14:textId="77777777" w:rsidR="00D93E0B" w:rsidRPr="00363A86" w:rsidRDefault="00D93E0B" w:rsidP="00371A00">
      <w:pPr>
        <w:rPr>
          <w:rStyle w:val="Hyperlink"/>
          <w:rFonts w:ascii="Comic Sans MS" w:eastAsia="Times New Roman" w:hAnsi="Comic Sans MS" w:cs="Arial"/>
          <w:shd w:val="clear" w:color="auto" w:fill="FFFFFF"/>
        </w:rPr>
      </w:pPr>
    </w:p>
    <w:p w14:paraId="55D3473F" w14:textId="2BA8A858" w:rsidR="006647FF" w:rsidRDefault="00D00562" w:rsidP="006647FF">
      <w:pPr>
        <w:rPr>
          <w:rStyle w:val="Hyperlink"/>
          <w:rFonts w:ascii="Comic Sans MS" w:eastAsia="Times New Roman" w:hAnsi="Comic Sans MS" w:cs="Arial"/>
          <w:b/>
          <w:bCs/>
          <w:i/>
          <w:iCs/>
          <w:shd w:val="clear" w:color="auto" w:fill="FFFFFF"/>
        </w:rPr>
      </w:pPr>
      <w:r w:rsidRPr="00363A86">
        <w:rPr>
          <w:rFonts w:ascii="Comic Sans MS" w:eastAsia="Times New Roman" w:hAnsi="Comic Sans MS" w:cs="Arial"/>
          <w:shd w:val="clear" w:color="auto" w:fill="FFFFFF"/>
        </w:rPr>
        <w:t>“</w:t>
      </w:r>
      <w:r w:rsidR="00D93E0B" w:rsidRPr="00363A86">
        <w:rPr>
          <w:rFonts w:ascii="Comic Sans MS" w:eastAsia="Times New Roman" w:hAnsi="Comic Sans MS" w:cs="Arial"/>
          <w:shd w:val="clear" w:color="auto" w:fill="FFFFFF"/>
        </w:rPr>
        <w:t>Active nonviolence</w:t>
      </w:r>
      <w:r w:rsidRPr="00363A86">
        <w:rPr>
          <w:rFonts w:ascii="Comic Sans MS" w:eastAsia="Times New Roman" w:hAnsi="Comic Sans MS" w:cs="Arial"/>
          <w:shd w:val="clear" w:color="auto" w:fill="FFFFFF"/>
        </w:rPr>
        <w:t>…</w:t>
      </w:r>
      <w:r w:rsidR="00D93E0B" w:rsidRPr="00363A86">
        <w:rPr>
          <w:rFonts w:ascii="Comic Sans MS" w:eastAsia="Times New Roman" w:hAnsi="Comic Sans MS" w:cs="Arial"/>
          <w:shd w:val="clear" w:color="auto" w:fill="FFFFFF"/>
        </w:rPr>
        <w:t>is a route towards justice and peace. Sometimes, a situation may involve such structural injustice that reform is not the answer. In these situations active nonviolence demands that the situation be totally transformed. The aim is both dialogue and resistance – dialogue with the power-holders to communicate with them, and resistance to the structures that block progressive change.</w:t>
      </w:r>
      <w:r w:rsidRPr="00363A86">
        <w:rPr>
          <w:rFonts w:ascii="Comic Sans MS" w:eastAsia="Times New Roman" w:hAnsi="Comic Sans MS" w:cs="Arial"/>
          <w:shd w:val="clear" w:color="auto" w:fill="FFFFFF"/>
        </w:rPr>
        <w:t>”</w:t>
      </w:r>
      <w:r w:rsidR="00D93E0B" w:rsidRPr="00363A86">
        <w:rPr>
          <w:rFonts w:ascii="Comic Sans MS" w:eastAsia="Times New Roman" w:hAnsi="Comic Sans MS" w:cs="Arial"/>
          <w:shd w:val="clear" w:color="auto" w:fill="FFFFFF"/>
        </w:rPr>
        <w:t xml:space="preserve"> </w:t>
      </w:r>
      <w:r w:rsidR="00D93E0B" w:rsidRPr="00363A86">
        <w:rPr>
          <w:rFonts w:ascii="Comic Sans MS" w:eastAsia="Times New Roman" w:hAnsi="Comic Sans MS" w:cs="Arial"/>
          <w:b/>
          <w:bCs/>
          <w:i/>
          <w:iCs/>
          <w:shd w:val="clear" w:color="auto" w:fill="FFFFFF"/>
        </w:rPr>
        <w:t xml:space="preserve">Steve </w:t>
      </w:r>
      <w:r w:rsidR="006647FF" w:rsidRPr="00363A86">
        <w:rPr>
          <w:rFonts w:ascii="Comic Sans MS" w:eastAsia="Times New Roman" w:hAnsi="Comic Sans MS" w:cs="Arial"/>
          <w:b/>
          <w:bCs/>
          <w:i/>
          <w:iCs/>
          <w:shd w:val="clear" w:color="auto" w:fill="FFFFFF"/>
        </w:rPr>
        <w:t xml:space="preserve">Whiting </w:t>
      </w:r>
      <w:hyperlink r:id="rId10" w:history="1">
        <w:r w:rsidR="006647FF" w:rsidRPr="00363A86">
          <w:rPr>
            <w:rStyle w:val="Hyperlink"/>
            <w:rFonts w:ascii="Comic Sans MS" w:eastAsia="Times New Roman" w:hAnsi="Comic Sans MS" w:cs="Arial"/>
            <w:b/>
            <w:bCs/>
            <w:i/>
            <w:iCs/>
            <w:shd w:val="clear" w:color="auto" w:fill="FFFFFF"/>
          </w:rPr>
          <w:t>https://turningtide.org.uk</w:t>
        </w:r>
      </w:hyperlink>
    </w:p>
    <w:p w14:paraId="41A2E319" w14:textId="77777777" w:rsidR="004B7BAB" w:rsidRDefault="004B7BAB" w:rsidP="006647FF">
      <w:pPr>
        <w:rPr>
          <w:rStyle w:val="Hyperlink"/>
          <w:rFonts w:ascii="Comic Sans MS" w:eastAsia="Times New Roman" w:hAnsi="Comic Sans MS" w:cs="Arial"/>
          <w:b/>
          <w:bCs/>
          <w:i/>
          <w:iCs/>
          <w:shd w:val="clear" w:color="auto" w:fill="FFFFFF"/>
        </w:rPr>
      </w:pPr>
    </w:p>
    <w:p w14:paraId="20EF0821" w14:textId="79058EA6" w:rsidR="004B7BAB" w:rsidRDefault="004B7BAB" w:rsidP="006647FF">
      <w:pPr>
        <w:rPr>
          <w:rFonts w:ascii="Comic Sans MS" w:eastAsia="Times New Roman" w:hAnsi="Comic Sans MS" w:cs="Arial"/>
          <w:bCs/>
          <w:shd w:val="clear" w:color="auto" w:fill="FFFFFF"/>
        </w:rPr>
      </w:pPr>
      <w:r>
        <w:rPr>
          <w:rFonts w:ascii="Comic Sans MS" w:eastAsia="Times New Roman" w:hAnsi="Comic Sans MS" w:cs="Arial"/>
          <w:bCs/>
          <w:shd w:val="clear" w:color="auto" w:fill="FFFFFF"/>
        </w:rPr>
        <w:t>“That’s all nonviolence is – organized love.” Joan Baez</w:t>
      </w:r>
    </w:p>
    <w:p w14:paraId="32155FB6" w14:textId="6DA1589C" w:rsidR="004B7BAB" w:rsidRDefault="004B7BAB" w:rsidP="006647FF">
      <w:pPr>
        <w:rPr>
          <w:rFonts w:ascii="Comic Sans MS" w:eastAsia="Times New Roman" w:hAnsi="Comic Sans MS" w:cs="Arial"/>
          <w:bCs/>
          <w:shd w:val="clear" w:color="auto" w:fill="FFFFFF"/>
        </w:rPr>
      </w:pPr>
    </w:p>
    <w:p w14:paraId="61D13A60" w14:textId="6F27E0CE" w:rsidR="004B7BAB" w:rsidRDefault="004B7BAB" w:rsidP="006647FF">
      <w:pPr>
        <w:rPr>
          <w:rFonts w:ascii="Comic Sans MS" w:eastAsia="Times New Roman" w:hAnsi="Comic Sans MS" w:cs="Arial"/>
          <w:bCs/>
          <w:shd w:val="clear" w:color="auto" w:fill="FFFFFF"/>
        </w:rPr>
      </w:pPr>
      <w:r>
        <w:rPr>
          <w:rFonts w:ascii="Comic Sans MS" w:eastAsia="Times New Roman" w:hAnsi="Comic Sans MS" w:cs="Arial"/>
          <w:bCs/>
          <w:shd w:val="clear" w:color="auto" w:fill="FFFFFF"/>
        </w:rPr>
        <w:t>“We need in every…community a group of angelic troublemakers.” Bayard Rustin</w:t>
      </w:r>
    </w:p>
    <w:p w14:paraId="5AD9C358" w14:textId="77777777" w:rsidR="004B7BAB" w:rsidRDefault="004B7BAB" w:rsidP="006647FF">
      <w:pPr>
        <w:rPr>
          <w:rFonts w:ascii="Comic Sans MS" w:eastAsia="Times New Roman" w:hAnsi="Comic Sans MS" w:cs="Arial"/>
          <w:bCs/>
          <w:shd w:val="clear" w:color="auto" w:fill="FFFFFF"/>
        </w:rPr>
      </w:pPr>
    </w:p>
    <w:p w14:paraId="67E836DE" w14:textId="20272E98" w:rsidR="004B7BAB" w:rsidRPr="004B7BAB" w:rsidRDefault="004B7BAB" w:rsidP="006647FF">
      <w:pPr>
        <w:rPr>
          <w:rFonts w:ascii="Comic Sans MS" w:eastAsia="Times New Roman" w:hAnsi="Comic Sans MS" w:cs="Arial"/>
          <w:bCs/>
          <w:shd w:val="clear" w:color="auto" w:fill="FFFFFF"/>
        </w:rPr>
      </w:pPr>
      <w:r>
        <w:rPr>
          <w:rFonts w:ascii="Comic Sans MS" w:eastAsia="Times New Roman" w:hAnsi="Comic Sans MS" w:cs="Arial"/>
          <w:bCs/>
          <w:shd w:val="clear" w:color="auto" w:fill="FFFFFF"/>
        </w:rPr>
        <w:t>“Nonviolence is the only credible response to the violence we’re seeing around the world.” Coretta Scott King</w:t>
      </w:r>
    </w:p>
    <w:p w14:paraId="341D5A35" w14:textId="2D7E9369" w:rsidR="00D93E0B" w:rsidRDefault="006647FF" w:rsidP="00D93E0B">
      <w:pPr>
        <w:rPr>
          <w:rFonts w:ascii="Comic Sans MS" w:eastAsia="Times New Roman" w:hAnsi="Comic Sans MS" w:cs="Arial"/>
          <w:b/>
          <w:bCs/>
          <w:shd w:val="clear" w:color="auto" w:fill="FFFFFF"/>
        </w:rPr>
      </w:pPr>
      <w:r w:rsidRPr="00363A86">
        <w:rPr>
          <w:rFonts w:ascii="Comic Sans MS" w:eastAsia="Times New Roman" w:hAnsi="Comic Sans MS" w:cs="Arial"/>
          <w:b/>
          <w:bCs/>
          <w:shd w:val="clear" w:color="auto" w:fill="FFFFFF"/>
        </w:rPr>
        <w:t xml:space="preserve"> </w:t>
      </w:r>
    </w:p>
    <w:p w14:paraId="6DFB387E" w14:textId="18629F2A" w:rsidR="000B7ECB" w:rsidRDefault="000B7ECB" w:rsidP="00D93E0B">
      <w:pPr>
        <w:rPr>
          <w:rFonts w:ascii="Comic Sans MS" w:eastAsia="Times New Roman" w:hAnsi="Comic Sans MS" w:cs="Arial"/>
          <w:bCs/>
          <w:shd w:val="clear" w:color="auto" w:fill="FFFFFF"/>
        </w:rPr>
      </w:pPr>
      <w:r>
        <w:rPr>
          <w:rFonts w:ascii="Comic Sans MS" w:eastAsia="Times New Roman" w:hAnsi="Comic Sans MS" w:cs="Arial"/>
          <w:bCs/>
          <w:shd w:val="clear" w:color="auto" w:fill="FFFFFF"/>
        </w:rPr>
        <w:t>“Whatever you achieve through violence you have to defend through violence.” Archbishop Santiago, Chile</w:t>
      </w:r>
    </w:p>
    <w:p w14:paraId="1A80DD3C" w14:textId="77777777" w:rsidR="000B7ECB" w:rsidRDefault="000B7ECB" w:rsidP="00D93E0B">
      <w:pPr>
        <w:rPr>
          <w:rFonts w:ascii="Comic Sans MS" w:eastAsia="Times New Roman" w:hAnsi="Comic Sans MS" w:cs="Arial"/>
          <w:bCs/>
          <w:shd w:val="clear" w:color="auto" w:fill="FFFFFF"/>
        </w:rPr>
      </w:pPr>
    </w:p>
    <w:p w14:paraId="5CB40B81" w14:textId="3C88D9B6" w:rsidR="000B7ECB" w:rsidRDefault="000B7ECB" w:rsidP="00D93E0B">
      <w:pPr>
        <w:rPr>
          <w:rFonts w:ascii="Comic Sans MS" w:eastAsia="Times New Roman" w:hAnsi="Comic Sans MS" w:cs="Arial"/>
          <w:bCs/>
          <w:shd w:val="clear" w:color="auto" w:fill="FFFFFF"/>
        </w:rPr>
      </w:pPr>
      <w:r>
        <w:rPr>
          <w:rFonts w:ascii="Comic Sans MS" w:eastAsia="Times New Roman" w:hAnsi="Comic Sans MS" w:cs="Arial"/>
          <w:bCs/>
          <w:shd w:val="clear" w:color="auto" w:fill="FFFFFF"/>
        </w:rPr>
        <w:t>“Given a just cause, capacity for endless suffering, and avoidance of violence, victory is certain.” Mohandas Gandhi</w:t>
      </w:r>
    </w:p>
    <w:p w14:paraId="1B527855" w14:textId="77777777" w:rsidR="00995CF5" w:rsidRDefault="00995CF5" w:rsidP="00D93E0B">
      <w:pPr>
        <w:rPr>
          <w:rFonts w:ascii="Comic Sans MS" w:eastAsia="Times New Roman" w:hAnsi="Comic Sans MS" w:cs="Arial"/>
          <w:bCs/>
          <w:shd w:val="clear" w:color="auto" w:fill="FFFFFF"/>
        </w:rPr>
      </w:pPr>
    </w:p>
    <w:p w14:paraId="45DF085B" w14:textId="471BD93F" w:rsidR="00995CF5" w:rsidRDefault="00995CF5" w:rsidP="00D93E0B">
      <w:pPr>
        <w:rPr>
          <w:rFonts w:ascii="Comic Sans MS" w:eastAsia="Times New Roman" w:hAnsi="Comic Sans MS" w:cs="Arial"/>
          <w:bCs/>
          <w:shd w:val="clear" w:color="auto" w:fill="FFFFFF"/>
        </w:rPr>
      </w:pPr>
      <w:r>
        <w:rPr>
          <w:rFonts w:ascii="Comic Sans MS" w:eastAsia="Times New Roman" w:hAnsi="Comic Sans MS" w:cs="Arial"/>
          <w:bCs/>
          <w:shd w:val="clear" w:color="auto" w:fill="FFFFFF"/>
        </w:rPr>
        <w:t>“Throughout history, it has been the inaction of those who could have acted, the indifference of those who should have known better, the silence of the voice of justice when it mattered most, that has made it possible for evil to triumph.’ Haile Selassie</w:t>
      </w:r>
    </w:p>
    <w:p w14:paraId="3D479E81" w14:textId="77777777" w:rsidR="00FD390C" w:rsidRDefault="00FD390C" w:rsidP="00D93E0B">
      <w:pPr>
        <w:rPr>
          <w:rFonts w:ascii="Comic Sans MS" w:eastAsia="Times New Roman" w:hAnsi="Comic Sans MS" w:cs="Arial"/>
          <w:bCs/>
          <w:shd w:val="clear" w:color="auto" w:fill="FFFFFF"/>
        </w:rPr>
      </w:pPr>
    </w:p>
    <w:p w14:paraId="7F98850A" w14:textId="2A66A4E7" w:rsidR="00FD390C" w:rsidRDefault="00FD390C" w:rsidP="00D93E0B">
      <w:pPr>
        <w:rPr>
          <w:rFonts w:ascii="Comic Sans MS" w:eastAsia="Times New Roman" w:hAnsi="Comic Sans MS" w:cs="Arial"/>
          <w:bCs/>
          <w:shd w:val="clear" w:color="auto" w:fill="FFFFFF"/>
        </w:rPr>
      </w:pPr>
      <w:r>
        <w:rPr>
          <w:rFonts w:ascii="Comic Sans MS" w:eastAsia="Times New Roman" w:hAnsi="Comic Sans MS" w:cs="Arial"/>
          <w:bCs/>
          <w:shd w:val="clear" w:color="auto" w:fill="FFFFFF"/>
        </w:rPr>
        <w:t>“Even one book, one pen, one child, and one teacher can change the world.”| Malala Yousafzai</w:t>
      </w:r>
    </w:p>
    <w:p w14:paraId="527E90CC" w14:textId="77777777" w:rsidR="00C76556" w:rsidRDefault="00C76556" w:rsidP="00D93E0B">
      <w:pPr>
        <w:rPr>
          <w:rFonts w:ascii="Comic Sans MS" w:eastAsia="Times New Roman" w:hAnsi="Comic Sans MS" w:cs="Arial"/>
          <w:bCs/>
          <w:shd w:val="clear" w:color="auto" w:fill="FFFFFF"/>
        </w:rPr>
      </w:pPr>
    </w:p>
    <w:p w14:paraId="5C85CB62" w14:textId="39C9A46C" w:rsidR="00C76556" w:rsidRPr="000B7ECB" w:rsidRDefault="00C76556" w:rsidP="00D93E0B">
      <w:pPr>
        <w:rPr>
          <w:rFonts w:ascii="Comic Sans MS" w:eastAsia="Times New Roman" w:hAnsi="Comic Sans MS" w:cs="Arial"/>
          <w:bCs/>
          <w:shd w:val="clear" w:color="auto" w:fill="FFFFFF"/>
        </w:rPr>
      </w:pPr>
      <w:r>
        <w:rPr>
          <w:rFonts w:ascii="Comic Sans MS" w:eastAsia="Times New Roman" w:hAnsi="Comic Sans MS" w:cs="Arial"/>
          <w:bCs/>
          <w:shd w:val="clear" w:color="auto" w:fill="FFFFFF"/>
        </w:rPr>
        <w:t>“Freedom is, by definition, people realizing that they are their own leader.” Diane Nash</w:t>
      </w:r>
      <w:bookmarkStart w:id="0" w:name="_GoBack"/>
      <w:bookmarkEnd w:id="0"/>
    </w:p>
    <w:p w14:paraId="0F3E5295" w14:textId="3C834E82" w:rsidR="00D93E0B" w:rsidRPr="00363A86" w:rsidRDefault="00D93E0B" w:rsidP="00D93E0B">
      <w:pPr>
        <w:rPr>
          <w:rFonts w:ascii="Comic Sans MS" w:eastAsia="Times New Roman" w:hAnsi="Comic Sans MS" w:cs="Arial"/>
          <w:shd w:val="clear" w:color="auto" w:fill="FFFFFF"/>
        </w:rPr>
      </w:pPr>
    </w:p>
    <w:p w14:paraId="42B97A8B" w14:textId="77777777" w:rsidR="00D93E0B" w:rsidRPr="00363A86" w:rsidRDefault="00D93E0B" w:rsidP="00D93E0B">
      <w:pPr>
        <w:rPr>
          <w:rFonts w:ascii="Comic Sans MS" w:eastAsia="Times New Roman" w:hAnsi="Comic Sans MS" w:cs="Arial"/>
          <w:shd w:val="clear" w:color="auto" w:fill="FFFFFF"/>
        </w:rPr>
      </w:pPr>
    </w:p>
    <w:p w14:paraId="6D0D66DB" w14:textId="77777777" w:rsidR="00D93E0B" w:rsidRPr="00363A86" w:rsidRDefault="00D93E0B" w:rsidP="00371A00">
      <w:pPr>
        <w:rPr>
          <w:rFonts w:ascii="Comic Sans MS" w:eastAsia="Times New Roman" w:hAnsi="Comic Sans MS" w:cs="Arial"/>
          <w:shd w:val="clear" w:color="auto" w:fill="FFFFFF"/>
        </w:rPr>
      </w:pPr>
    </w:p>
    <w:p w14:paraId="7D6F6048" w14:textId="77777777" w:rsidR="00371A00" w:rsidRPr="00363A86" w:rsidRDefault="00371A00" w:rsidP="006A13D4">
      <w:pPr>
        <w:rPr>
          <w:rFonts w:ascii="Comic Sans MS" w:eastAsia="Times New Roman" w:hAnsi="Comic Sans MS" w:cs="Times New Roman"/>
          <w:sz w:val="20"/>
          <w:szCs w:val="20"/>
        </w:rPr>
      </w:pPr>
    </w:p>
    <w:p w14:paraId="34CDB84C" w14:textId="77777777" w:rsidR="006A13D4" w:rsidRPr="00363A86" w:rsidRDefault="006A13D4">
      <w:pPr>
        <w:rPr>
          <w:rFonts w:ascii="Comic Sans MS" w:hAnsi="Comic Sans MS" w:cs="Arial"/>
        </w:rPr>
      </w:pPr>
    </w:p>
    <w:sectPr w:rsidR="006A13D4" w:rsidRPr="00363A86" w:rsidSect="00F73607">
      <w:headerReference w:type="default" r:id="rId11"/>
      <w:footerReference w:type="even" r:id="rId12"/>
      <w:footerReference w:type="default" r:id="rId13"/>
      <w:pgSz w:w="11900" w:h="16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B9B88" w14:textId="77777777" w:rsidR="002859A8" w:rsidRDefault="002859A8" w:rsidP="005457EF">
      <w:r>
        <w:separator/>
      </w:r>
    </w:p>
  </w:endnote>
  <w:endnote w:type="continuationSeparator" w:id="0">
    <w:p w14:paraId="5D77C366" w14:textId="77777777" w:rsidR="002859A8" w:rsidRDefault="002859A8" w:rsidP="0054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8D55E" w14:textId="77777777" w:rsidR="002859A8" w:rsidRDefault="002859A8" w:rsidP="00995C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3DCD46" w14:textId="77777777" w:rsidR="002859A8" w:rsidRDefault="002859A8" w:rsidP="00D005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E2FF3" w14:textId="77777777" w:rsidR="002859A8" w:rsidRDefault="002859A8" w:rsidP="00995C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5996">
      <w:rPr>
        <w:rStyle w:val="PageNumber"/>
        <w:noProof/>
      </w:rPr>
      <w:t>1</w:t>
    </w:r>
    <w:r>
      <w:rPr>
        <w:rStyle w:val="PageNumber"/>
      </w:rPr>
      <w:fldChar w:fldCharType="end"/>
    </w:r>
  </w:p>
  <w:p w14:paraId="22CDE23D" w14:textId="00ADDAC0" w:rsidR="002859A8" w:rsidRPr="005457EF" w:rsidRDefault="002859A8" w:rsidP="00D00562">
    <w:pPr>
      <w:pStyle w:val="Footer"/>
      <w:ind w:right="360"/>
      <w:rPr>
        <w:rFonts w:ascii="Arial" w:hAnsi="Arial" w:cs="Arial"/>
      </w:rPr>
    </w:pPr>
    <w:r>
      <w:rPr>
        <w:rFonts w:ascii="Arial" w:hAnsi="Arial" w:cs="Arial"/>
        <w:noProof/>
        <w:lang w:val="en-US"/>
      </w:rPr>
      <w:drawing>
        <wp:inline distT="0" distB="0" distL="0" distR="0" wp14:anchorId="0A955478" wp14:editId="1DD643B5">
          <wp:extent cx="343281" cy="349339"/>
          <wp:effectExtent l="0" t="0" r="1270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SY LOGO BLACK.jpg"/>
                  <pic:cNvPicPr/>
                </pic:nvPicPr>
                <pic:blipFill>
                  <a:blip r:embed="rId1">
                    <a:extLst>
                      <a:ext uri="{28A0092B-C50C-407E-A947-70E740481C1C}">
                        <a14:useLocalDpi xmlns:a14="http://schemas.microsoft.com/office/drawing/2010/main" val="0"/>
                      </a:ext>
                    </a:extLst>
                  </a:blip>
                  <a:stretch>
                    <a:fillRect/>
                  </a:stretch>
                </pic:blipFill>
                <pic:spPr>
                  <a:xfrm flipH="1">
                    <a:off x="0" y="0"/>
                    <a:ext cx="343309" cy="349367"/>
                  </a:xfrm>
                  <a:prstGeom prst="rect">
                    <a:avLst/>
                  </a:prstGeom>
                </pic:spPr>
              </pic:pic>
            </a:graphicData>
          </a:graphic>
        </wp:inline>
      </w:drawing>
    </w:r>
    <w:r>
      <w:rPr>
        <w:rFonts w:ascii="Arial" w:hAnsi="Arial" w:cs="Arial"/>
      </w:rPr>
      <w:t>DECSY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080FC" w14:textId="77777777" w:rsidR="002859A8" w:rsidRDefault="002859A8" w:rsidP="005457EF">
      <w:r>
        <w:separator/>
      </w:r>
    </w:p>
  </w:footnote>
  <w:footnote w:type="continuationSeparator" w:id="0">
    <w:p w14:paraId="68C1A8FC" w14:textId="77777777" w:rsidR="002859A8" w:rsidRDefault="002859A8" w:rsidP="005457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01266" w14:textId="2EDD04B9" w:rsidR="002859A8" w:rsidRPr="005457EF" w:rsidRDefault="002859A8" w:rsidP="005457EF">
    <w:pPr>
      <w:pStyle w:val="Header"/>
      <w:rPr>
        <w:rFonts w:ascii="Arial" w:hAnsi="Arial" w:cs="Arial"/>
      </w:rPr>
    </w:pPr>
    <w:r w:rsidRPr="005457EF">
      <w:rPr>
        <w:rFonts w:ascii="Arial" w:hAnsi="Arial" w:cs="Arial"/>
      </w:rPr>
      <w:t>N</w:t>
    </w:r>
    <w:r>
      <w:rPr>
        <w:rFonts w:ascii="Arial" w:hAnsi="Arial" w:cs="Arial"/>
      </w:rPr>
      <w:t>VAFC Lesson 2 RS5</w:t>
    </w:r>
    <w:r w:rsidRPr="005457EF">
      <w:rPr>
        <w:rFonts w:ascii="Arial" w:hAnsi="Arial" w:cs="Arial"/>
      </w:rPr>
      <w:t xml:space="preserve">: </w:t>
    </w:r>
    <w:r>
      <w:rPr>
        <w:rFonts w:ascii="Arial" w:hAnsi="Arial" w:cs="Arial"/>
      </w:rPr>
      <w:t>Quotes on non-violence</w:t>
    </w:r>
  </w:p>
  <w:p w14:paraId="286F5303" w14:textId="77777777" w:rsidR="002859A8" w:rsidRDefault="002859A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E62F4"/>
    <w:multiLevelType w:val="multilevel"/>
    <w:tmpl w:val="D0C6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6D1"/>
    <w:rsid w:val="000B7ECB"/>
    <w:rsid w:val="00200F78"/>
    <w:rsid w:val="00220982"/>
    <w:rsid w:val="002859A8"/>
    <w:rsid w:val="00305909"/>
    <w:rsid w:val="00363A86"/>
    <w:rsid w:val="00364417"/>
    <w:rsid w:val="00371A00"/>
    <w:rsid w:val="004526D1"/>
    <w:rsid w:val="004A5D31"/>
    <w:rsid w:val="004B7BAB"/>
    <w:rsid w:val="00537598"/>
    <w:rsid w:val="005457EF"/>
    <w:rsid w:val="005E644E"/>
    <w:rsid w:val="006647FF"/>
    <w:rsid w:val="006909C6"/>
    <w:rsid w:val="006A13D4"/>
    <w:rsid w:val="007A107B"/>
    <w:rsid w:val="00995CF5"/>
    <w:rsid w:val="00A61F28"/>
    <w:rsid w:val="00B55996"/>
    <w:rsid w:val="00C76556"/>
    <w:rsid w:val="00D00562"/>
    <w:rsid w:val="00D93E0B"/>
    <w:rsid w:val="00E53A0F"/>
    <w:rsid w:val="00E561FB"/>
    <w:rsid w:val="00F73607"/>
    <w:rsid w:val="00FD39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E50A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7EF"/>
    <w:pPr>
      <w:tabs>
        <w:tab w:val="center" w:pos="4320"/>
        <w:tab w:val="right" w:pos="8640"/>
      </w:tabs>
    </w:pPr>
  </w:style>
  <w:style w:type="character" w:customStyle="1" w:styleId="HeaderChar">
    <w:name w:val="Header Char"/>
    <w:basedOn w:val="DefaultParagraphFont"/>
    <w:link w:val="Header"/>
    <w:uiPriority w:val="99"/>
    <w:rsid w:val="005457EF"/>
  </w:style>
  <w:style w:type="paragraph" w:styleId="Footer">
    <w:name w:val="footer"/>
    <w:basedOn w:val="Normal"/>
    <w:link w:val="FooterChar"/>
    <w:uiPriority w:val="99"/>
    <w:unhideWhenUsed/>
    <w:rsid w:val="005457EF"/>
    <w:pPr>
      <w:tabs>
        <w:tab w:val="center" w:pos="4320"/>
        <w:tab w:val="right" w:pos="8640"/>
      </w:tabs>
    </w:pPr>
  </w:style>
  <w:style w:type="character" w:customStyle="1" w:styleId="FooterChar">
    <w:name w:val="Footer Char"/>
    <w:basedOn w:val="DefaultParagraphFont"/>
    <w:link w:val="Footer"/>
    <w:uiPriority w:val="99"/>
    <w:rsid w:val="005457EF"/>
  </w:style>
  <w:style w:type="paragraph" w:styleId="BalloonText">
    <w:name w:val="Balloon Text"/>
    <w:basedOn w:val="Normal"/>
    <w:link w:val="BalloonTextChar"/>
    <w:uiPriority w:val="99"/>
    <w:semiHidden/>
    <w:unhideWhenUsed/>
    <w:rsid w:val="003059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5909"/>
    <w:rPr>
      <w:rFonts w:ascii="Lucida Grande" w:hAnsi="Lucida Grande" w:cs="Lucida Grande"/>
      <w:sz w:val="18"/>
      <w:szCs w:val="18"/>
    </w:rPr>
  </w:style>
  <w:style w:type="character" w:styleId="Hyperlink">
    <w:name w:val="Hyperlink"/>
    <w:basedOn w:val="DefaultParagraphFont"/>
    <w:uiPriority w:val="99"/>
    <w:unhideWhenUsed/>
    <w:rsid w:val="00A61F28"/>
    <w:rPr>
      <w:color w:val="0000FF" w:themeColor="hyperlink"/>
      <w:u w:val="single"/>
    </w:rPr>
  </w:style>
  <w:style w:type="character" w:styleId="FollowedHyperlink">
    <w:name w:val="FollowedHyperlink"/>
    <w:basedOn w:val="DefaultParagraphFont"/>
    <w:uiPriority w:val="99"/>
    <w:semiHidden/>
    <w:unhideWhenUsed/>
    <w:rsid w:val="00A61F28"/>
    <w:rPr>
      <w:color w:val="800080" w:themeColor="followedHyperlink"/>
      <w:u w:val="single"/>
    </w:rPr>
  </w:style>
  <w:style w:type="character" w:styleId="PageNumber">
    <w:name w:val="page number"/>
    <w:basedOn w:val="DefaultParagraphFont"/>
    <w:uiPriority w:val="99"/>
    <w:semiHidden/>
    <w:unhideWhenUsed/>
    <w:rsid w:val="00D005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7EF"/>
    <w:pPr>
      <w:tabs>
        <w:tab w:val="center" w:pos="4320"/>
        <w:tab w:val="right" w:pos="8640"/>
      </w:tabs>
    </w:pPr>
  </w:style>
  <w:style w:type="character" w:customStyle="1" w:styleId="HeaderChar">
    <w:name w:val="Header Char"/>
    <w:basedOn w:val="DefaultParagraphFont"/>
    <w:link w:val="Header"/>
    <w:uiPriority w:val="99"/>
    <w:rsid w:val="005457EF"/>
  </w:style>
  <w:style w:type="paragraph" w:styleId="Footer">
    <w:name w:val="footer"/>
    <w:basedOn w:val="Normal"/>
    <w:link w:val="FooterChar"/>
    <w:uiPriority w:val="99"/>
    <w:unhideWhenUsed/>
    <w:rsid w:val="005457EF"/>
    <w:pPr>
      <w:tabs>
        <w:tab w:val="center" w:pos="4320"/>
        <w:tab w:val="right" w:pos="8640"/>
      </w:tabs>
    </w:pPr>
  </w:style>
  <w:style w:type="character" w:customStyle="1" w:styleId="FooterChar">
    <w:name w:val="Footer Char"/>
    <w:basedOn w:val="DefaultParagraphFont"/>
    <w:link w:val="Footer"/>
    <w:uiPriority w:val="99"/>
    <w:rsid w:val="005457EF"/>
  </w:style>
  <w:style w:type="paragraph" w:styleId="BalloonText">
    <w:name w:val="Balloon Text"/>
    <w:basedOn w:val="Normal"/>
    <w:link w:val="BalloonTextChar"/>
    <w:uiPriority w:val="99"/>
    <w:semiHidden/>
    <w:unhideWhenUsed/>
    <w:rsid w:val="003059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5909"/>
    <w:rPr>
      <w:rFonts w:ascii="Lucida Grande" w:hAnsi="Lucida Grande" w:cs="Lucida Grande"/>
      <w:sz w:val="18"/>
      <w:szCs w:val="18"/>
    </w:rPr>
  </w:style>
  <w:style w:type="character" w:styleId="Hyperlink">
    <w:name w:val="Hyperlink"/>
    <w:basedOn w:val="DefaultParagraphFont"/>
    <w:uiPriority w:val="99"/>
    <w:unhideWhenUsed/>
    <w:rsid w:val="00A61F28"/>
    <w:rPr>
      <w:color w:val="0000FF" w:themeColor="hyperlink"/>
      <w:u w:val="single"/>
    </w:rPr>
  </w:style>
  <w:style w:type="character" w:styleId="FollowedHyperlink">
    <w:name w:val="FollowedHyperlink"/>
    <w:basedOn w:val="DefaultParagraphFont"/>
    <w:uiPriority w:val="99"/>
    <w:semiHidden/>
    <w:unhideWhenUsed/>
    <w:rsid w:val="00A61F28"/>
    <w:rPr>
      <w:color w:val="800080" w:themeColor="followedHyperlink"/>
      <w:u w:val="single"/>
    </w:rPr>
  </w:style>
  <w:style w:type="character" w:styleId="PageNumber">
    <w:name w:val="page number"/>
    <w:basedOn w:val="DefaultParagraphFont"/>
    <w:uiPriority w:val="99"/>
    <w:semiHidden/>
    <w:unhideWhenUsed/>
    <w:rsid w:val="00D00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6725">
      <w:bodyDiv w:val="1"/>
      <w:marLeft w:val="0"/>
      <w:marRight w:val="0"/>
      <w:marTop w:val="0"/>
      <w:marBottom w:val="0"/>
      <w:divBdr>
        <w:top w:val="none" w:sz="0" w:space="0" w:color="auto"/>
        <w:left w:val="none" w:sz="0" w:space="0" w:color="auto"/>
        <w:bottom w:val="none" w:sz="0" w:space="0" w:color="auto"/>
        <w:right w:val="none" w:sz="0" w:space="0" w:color="auto"/>
      </w:divBdr>
    </w:div>
    <w:div w:id="89280972">
      <w:bodyDiv w:val="1"/>
      <w:marLeft w:val="0"/>
      <w:marRight w:val="0"/>
      <w:marTop w:val="0"/>
      <w:marBottom w:val="0"/>
      <w:divBdr>
        <w:top w:val="none" w:sz="0" w:space="0" w:color="auto"/>
        <w:left w:val="none" w:sz="0" w:space="0" w:color="auto"/>
        <w:bottom w:val="none" w:sz="0" w:space="0" w:color="auto"/>
        <w:right w:val="none" w:sz="0" w:space="0" w:color="auto"/>
      </w:divBdr>
    </w:div>
    <w:div w:id="103768826">
      <w:bodyDiv w:val="1"/>
      <w:marLeft w:val="0"/>
      <w:marRight w:val="0"/>
      <w:marTop w:val="0"/>
      <w:marBottom w:val="0"/>
      <w:divBdr>
        <w:top w:val="none" w:sz="0" w:space="0" w:color="auto"/>
        <w:left w:val="none" w:sz="0" w:space="0" w:color="auto"/>
        <w:bottom w:val="none" w:sz="0" w:space="0" w:color="auto"/>
        <w:right w:val="none" w:sz="0" w:space="0" w:color="auto"/>
      </w:divBdr>
    </w:div>
    <w:div w:id="595747779">
      <w:bodyDiv w:val="1"/>
      <w:marLeft w:val="0"/>
      <w:marRight w:val="0"/>
      <w:marTop w:val="0"/>
      <w:marBottom w:val="0"/>
      <w:divBdr>
        <w:top w:val="none" w:sz="0" w:space="0" w:color="auto"/>
        <w:left w:val="none" w:sz="0" w:space="0" w:color="auto"/>
        <w:bottom w:val="none" w:sz="0" w:space="0" w:color="auto"/>
        <w:right w:val="none" w:sz="0" w:space="0" w:color="auto"/>
      </w:divBdr>
    </w:div>
    <w:div w:id="13708821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brainyquote.com/topics/nonviolence-quotes_2" TargetMode="External"/><Relationship Id="rId9" Type="http://schemas.openxmlformats.org/officeDocument/2006/relationships/hyperlink" Target="https://www.brainyquote.com/topics/nonviolence-quotes_2" TargetMode="External"/><Relationship Id="rId10" Type="http://schemas.openxmlformats.org/officeDocument/2006/relationships/hyperlink" Target="https://turningtide.org.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567</Words>
  <Characters>3233</Characters>
  <Application>Microsoft Macintosh Word</Application>
  <DocSecurity>0</DocSecurity>
  <Lines>26</Lines>
  <Paragraphs>7</Paragraphs>
  <ScaleCrop>false</ScaleCrop>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Griffin</dc:creator>
  <cp:keywords/>
  <dc:description/>
  <cp:lastModifiedBy>Helen Griffin</cp:lastModifiedBy>
  <cp:revision>18</cp:revision>
  <dcterms:created xsi:type="dcterms:W3CDTF">2020-05-28T15:46:00Z</dcterms:created>
  <dcterms:modified xsi:type="dcterms:W3CDTF">2021-10-26T10:16:00Z</dcterms:modified>
</cp:coreProperties>
</file>